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Verdana" w:cs="Verdana" w:hAnsi="Verdana" w:eastAsia="Verdana"/>
          <w:i w:val="1"/>
          <w:iCs w:val="1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i w:val="1"/>
          <w:iCs w:val="1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Ispirazioni di viaggio</w:t>
      </w:r>
    </w:p>
    <w:p>
      <w:pPr>
        <w:pStyle w:val="Normal.0"/>
        <w:jc w:val="center"/>
        <w:rPr>
          <w:rFonts w:ascii="Verdana" w:cs="Verdana" w:hAnsi="Verdana" w:eastAsia="Verdana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</w:p>
    <w:p>
      <w:pPr>
        <w:pStyle w:val="Normal.0"/>
        <w:jc w:val="center"/>
        <w:rPr>
          <w:rFonts w:ascii="Verdana" w:cs="Verdana" w:hAnsi="Verdana" w:eastAsia="Verdana"/>
          <w:b w:val="1"/>
          <w:bCs w:val="1"/>
          <w:outline w:val="0"/>
          <w:color w:val="c00000"/>
          <w:sz w:val="22"/>
          <w:szCs w:val="22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 xml:space="preserve">Torre del Nera Albergo diffuso &amp; Spa </w:t>
      </w:r>
    </w:p>
    <w:p>
      <w:pPr>
        <w:pStyle w:val="Normal.0"/>
        <w:jc w:val="center"/>
        <w:rPr>
          <w:rFonts w:ascii="Verdana" w:cs="Verdana" w:hAnsi="Verdana" w:eastAsia="Verdana"/>
          <w:b w:val="1"/>
          <w:bCs w:val="1"/>
          <w:outline w:val="0"/>
          <w:color w:val="c00000"/>
          <w:sz w:val="22"/>
          <w:szCs w:val="22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un tuffo nel benessere con pacchetti wellness e tariffe dedicate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Milano,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4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 novembre 2022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 - Tra i pianori della Valnerina, nella cornice selvatica di una natura che sembra dipinta con le pennellate dorate dell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autunno, si rifugia il borgo medievale di Scheggino: una manciata di case fatte di pietra e abitate per tutto 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anno circondano </w:t>
      </w:r>
      <w:r>
        <w:rPr>
          <w:rFonts w:ascii="Verdana" w:hAnsi="Verdana"/>
          <w:b w:val="1"/>
          <w:bCs w:val="1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Torre del Nera Albergo diffuso &amp; Spa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. 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Italia pi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ù </w:t>
      </w:r>
      <w:r>
        <w:rPr>
          <w:rFonts w:ascii="Verdana" w:hAnsi="Verdana"/>
          <w:sz w:val="22"/>
          <w:szCs w:val="22"/>
          <w:rtl w:val="0"/>
          <w:lang w:val="it-IT"/>
        </w:rPr>
        <w:t>autentica e preziosa, ammirata dai turisti stranieri e frequentata in ogni stagione dai connazionali, trova in questi territori la sua espressione pi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ù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alta. Infatti, la </w:t>
      </w:r>
      <w:r>
        <w:rPr>
          <w:rFonts w:ascii="Verdana" w:hAnsi="Verdana" w:hint="default"/>
          <w:sz w:val="22"/>
          <w:szCs w:val="22"/>
          <w:rtl w:val="0"/>
          <w:lang w:val="it-IT"/>
        </w:rPr>
        <w:t>“</w:t>
      </w:r>
      <w:r>
        <w:rPr>
          <w:rFonts w:ascii="Verdana" w:hAnsi="Verdana"/>
          <w:sz w:val="22"/>
          <w:szCs w:val="22"/>
          <w:rtl w:val="0"/>
          <w:lang w:val="it-IT"/>
        </w:rPr>
        <w:t>piccola Umbria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” </w:t>
      </w:r>
      <w:r>
        <w:rPr>
          <w:rFonts w:ascii="Verdana" w:hAnsi="Verdana"/>
          <w:sz w:val="22"/>
          <w:szCs w:val="22"/>
          <w:rtl w:val="0"/>
          <w:lang w:val="it-IT"/>
        </w:rPr>
        <w:t>- scrigno di tesori artistici circondato da tavole imbandite e innumerevoli experience outdoor - consente ai viaggiatori di vivere un soggiorno ricchissimo, con spostamenti rapidi e scenografici tra le citt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>d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arte, fino alla Cascata delle Marmore. 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b w:val="1"/>
          <w:bCs w:val="1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Torre del Nera Albergo diffuso &amp; Spa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 diventa gateway tra una visita guidata da personalizzare, grazie al supporto dello staff, e una giornata a tutto sport in sella all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e bike lungo 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antica ferrovia Spoleto- Norcia. La scelta di soggiornare in </w:t>
      </w:r>
      <w:r>
        <w:rPr>
          <w:rFonts w:ascii="Verdana" w:hAnsi="Verdana"/>
          <w:b w:val="1"/>
          <w:bCs w:val="1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albergo diffuso</w:t>
      </w:r>
      <w:r>
        <w:rPr>
          <w:rFonts w:ascii="Verdana" w:hAnsi="Verdana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 xml:space="preserve"> </w:t>
      </w:r>
      <w:r>
        <w:rPr>
          <w:rFonts w:ascii="Verdana" w:hAnsi="Verdana"/>
          <w:sz w:val="22"/>
          <w:szCs w:val="22"/>
          <w:rtl w:val="0"/>
          <w:lang w:val="it-IT"/>
        </w:rPr>
        <w:t>offre agli ospiti la possibilit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di sentirsi a casa e trovare, al rientro dalle escursioni, </w:t>
      </w:r>
      <w:r>
        <w:rPr>
          <w:rFonts w:ascii="Verdana" w:hAnsi="Verdana"/>
          <w:b w:val="1"/>
          <w:bCs w:val="1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il tepore confortevole della dimora in cui godere di un tempo lento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, approfittando dei rituali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di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benessere proposti </w:t>
      </w:r>
      <w:r>
        <w:rPr>
          <w:rFonts w:ascii="Verdana" w:hAnsi="Verdana"/>
          <w:sz w:val="22"/>
          <w:szCs w:val="22"/>
          <w:rtl w:val="0"/>
          <w:lang w:val="it-IT"/>
        </w:rPr>
        <w:t>presso la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 </w:t>
      </w:r>
      <w:r>
        <w:rPr>
          <w:rFonts w:ascii="Verdana" w:hAnsi="Verdana"/>
          <w:b w:val="1"/>
          <w:bCs w:val="1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Spa Torre del Nera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. 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 xml:space="preserve">Per la stagione autunnale, </w:t>
      </w:r>
      <w:r>
        <w:rPr>
          <w:rFonts w:ascii="Verdana" w:hAnsi="Verdana"/>
          <w:b w:val="1"/>
          <w:bCs w:val="1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Torre del Nera Albergo diffuso &amp; Spa</w:t>
      </w:r>
      <w:r>
        <w:rPr>
          <w:rFonts w:ascii="Verdana" w:hAnsi="Verdana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 xml:space="preserve">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propone dei </w:t>
      </w:r>
      <w:r>
        <w:rPr>
          <w:rFonts w:ascii="Verdana" w:hAnsi="Verdana"/>
          <w:b w:val="1"/>
          <w:bCs w:val="1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pacchetti speciali a tema benessere</w:t>
      </w:r>
      <w:r>
        <w:rPr>
          <w:rFonts w:ascii="Verdana" w:hAnsi="Verdana"/>
          <w:sz w:val="22"/>
          <w:szCs w:val="22"/>
          <w:rtl w:val="0"/>
          <w:lang w:val="it-IT"/>
        </w:rPr>
        <w:t>, ideali per un soggiorno nella privacy della coppia, ma anche per un gruppo di amici, approfittando dell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esclusiva possibilit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>di prenotare 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intera area spa (al massimo 10 persone) in alcune ore della giornata. Da abbinare alla permanenza negli ambienti di </w:t>
      </w:r>
      <w:r>
        <w:rPr>
          <w:rFonts w:ascii="Verdana" w:hAnsi="Verdana"/>
          <w:b w:val="1"/>
          <w:bCs w:val="1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Spa Torre del Nera</w:t>
      </w:r>
      <w:r>
        <w:rPr>
          <w:rFonts w:ascii="Verdana" w:hAnsi="Verdana"/>
          <w:sz w:val="22"/>
          <w:szCs w:val="22"/>
          <w:rtl w:val="0"/>
          <w:lang w:val="it-IT"/>
        </w:rPr>
        <w:t>, 400 metri quadrati di benessere con una grande piscina riscaldata (28-32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°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gradi) dotata di ampie vetrate ed eleganti postazioni a bordo vasca, gli ospiti potranno scegliere un trattamento corpo (incluso nella promozione), oltre al vantaggio di usufruire della tariffa dedicata per i soggiorni </w:t>
      </w:r>
      <w:r>
        <w:rPr>
          <w:rFonts w:ascii="Verdana" w:hAnsi="Verdana" w:hint="default"/>
          <w:sz w:val="22"/>
          <w:szCs w:val="22"/>
          <w:rtl w:val="0"/>
          <w:lang w:val="it-IT"/>
        </w:rPr>
        <w:t>“</w:t>
      </w:r>
      <w:r>
        <w:rPr>
          <w:rFonts w:ascii="Verdana" w:hAnsi="Verdana"/>
          <w:sz w:val="22"/>
          <w:szCs w:val="22"/>
          <w:rtl w:val="0"/>
          <w:lang w:val="it-IT"/>
        </w:rPr>
        <w:t>midweek</w:t>
      </w:r>
      <w:r>
        <w:rPr>
          <w:rFonts w:ascii="Verdana" w:hAnsi="Verdana" w:hint="default"/>
          <w:sz w:val="22"/>
          <w:szCs w:val="22"/>
          <w:rtl w:val="0"/>
          <w:lang w:val="it-IT"/>
        </w:rPr>
        <w:t>”</w:t>
      </w:r>
      <w:r>
        <w:rPr>
          <w:rFonts w:ascii="Verdana" w:hAnsi="Verdana"/>
          <w:sz w:val="22"/>
          <w:szCs w:val="22"/>
          <w:rtl w:val="0"/>
          <w:lang w:val="it-IT"/>
        </w:rPr>
        <w:t>. Sauna finlandese, bagno turco, stanza del sale Halos, area relax con tisaneria e un giardino terrazzato di 300 mq completamento della proposta wellness.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 xml:space="preserve">I pacchetti </w:t>
      </w:r>
      <w:r>
        <w:rPr>
          <w:rFonts w:ascii="Verdana" w:hAnsi="Verdana" w:hint="default"/>
          <w:b w:val="1"/>
          <w:bCs w:val="1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“</w:t>
      </w:r>
      <w:r>
        <w:rPr>
          <w:rFonts w:ascii="Verdana" w:hAnsi="Verdana"/>
          <w:b w:val="1"/>
          <w:bCs w:val="1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Benessere in esclusiva</w:t>
      </w:r>
      <w:r>
        <w:rPr>
          <w:rFonts w:ascii="Verdana" w:hAnsi="Verdana" w:hint="default"/>
          <w:b w:val="1"/>
          <w:bCs w:val="1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”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, </w:t>
      </w:r>
      <w:r>
        <w:rPr>
          <w:rFonts w:ascii="Verdana" w:hAnsi="Verdana" w:hint="default"/>
          <w:b w:val="1"/>
          <w:bCs w:val="1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“</w:t>
      </w:r>
      <w:r>
        <w:rPr>
          <w:rFonts w:ascii="Verdana" w:hAnsi="Verdana"/>
          <w:b w:val="1"/>
          <w:bCs w:val="1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Spa + Body ritual</w:t>
      </w:r>
      <w:r>
        <w:rPr>
          <w:rFonts w:ascii="Verdana" w:hAnsi="Verdana" w:hint="default"/>
          <w:b w:val="1"/>
          <w:bCs w:val="1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”</w:t>
      </w:r>
      <w:r>
        <w:rPr>
          <w:rFonts w:ascii="Verdana" w:hAnsi="Verdana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 xml:space="preserve">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e </w:t>
      </w:r>
      <w:r>
        <w:rPr>
          <w:rFonts w:ascii="Verdana" w:hAnsi="Verdana" w:hint="default"/>
          <w:b w:val="1"/>
          <w:bCs w:val="1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“</w:t>
      </w:r>
      <w:r>
        <w:rPr>
          <w:rFonts w:ascii="Verdana" w:hAnsi="Verdana"/>
          <w:b w:val="1"/>
          <w:bCs w:val="1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Midweek holiday</w:t>
      </w:r>
      <w:r>
        <w:rPr>
          <w:rFonts w:ascii="Verdana" w:hAnsi="Verdana" w:hint="default"/>
          <w:b w:val="1"/>
          <w:bCs w:val="1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”</w:t>
      </w:r>
      <w:r>
        <w:rPr>
          <w:rFonts w:ascii="Verdana" w:hAnsi="Verdana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 xml:space="preserve"> </w:t>
      </w:r>
      <w:r>
        <w:rPr>
          <w:rFonts w:ascii="Verdana" w:hAnsi="Verdana"/>
          <w:sz w:val="22"/>
          <w:szCs w:val="22"/>
          <w:rtl w:val="0"/>
          <w:lang w:val="it-IT"/>
        </w:rPr>
        <w:t>sono prenotabili sia per i soggiorni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 nelle dimore storiche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 (16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appartamenti distribuiti </w:t>
      </w:r>
      <w:r>
        <w:rPr>
          <w:rFonts w:ascii="Verdana" w:hAnsi="Verdana"/>
          <w:sz w:val="22"/>
          <w:szCs w:val="22"/>
          <w:rtl w:val="0"/>
          <w:lang w:val="it-IT"/>
        </w:rPr>
        <w:t>nel complesso, dotati di camini, cucina oltre a ogni moderno comfort, sono sparpaglia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te </w:t>
      </w:r>
      <w:r>
        <w:rPr>
          <w:rFonts w:ascii="Verdana" w:hAnsi="Verdana"/>
          <w:sz w:val="22"/>
          <w:szCs w:val="22"/>
          <w:rtl w:val="0"/>
          <w:lang w:val="it-IT"/>
        </w:rPr>
        <w:t>tra i vicoli del borgo e collegati con il corpo centrale dell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albergo diffuso), sia per il pernottamento nelle 12 camere, riunite nel corpo centrale della struttura e caratterizzate da un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atmosfera intima e in sintonia con lo stile del borgo.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Verdana" w:cs="Verdana" w:hAnsi="Verdana" w:eastAsia="Verdana"/>
          <w:sz w:val="22"/>
          <w:szCs w:val="22"/>
        </w:rPr>
      </w:pPr>
    </w:p>
    <w:p>
      <w:pPr>
        <w:pStyle w:val="Di default 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outline w:val="0"/>
          <w:color w:val="bb1f3e"/>
          <w:sz w:val="22"/>
          <w:szCs w:val="22"/>
          <w:u w:color="bb1f3e"/>
          <w:rtl w:val="0"/>
          <w:lang w:val="de-DE"/>
          <w14:textFill>
            <w14:solidFill>
              <w14:srgbClr w14:val="BB1F3E"/>
            </w14:solidFill>
          </w14:textFill>
        </w:rPr>
        <w:t>BENESSERE IN ESCLUSIVA</w:t>
      </w:r>
      <w:r>
        <w:rPr>
          <w:rFonts w:ascii="Verdana" w:hAnsi="Verdana" w:hint="default"/>
          <w:sz w:val="22"/>
          <w:szCs w:val="22"/>
          <w:rtl w:val="0"/>
          <w:lang w:val="de-DE"/>
        </w:rPr>
        <w:t xml:space="preserve"> – </w:t>
      </w:r>
      <w:r>
        <w:rPr>
          <w:rFonts w:ascii="Verdana" w:hAnsi="Verdana"/>
          <w:sz w:val="22"/>
          <w:szCs w:val="22"/>
          <w:rtl w:val="0"/>
          <w:lang w:val="de-DE"/>
        </w:rPr>
        <w:t xml:space="preserve">da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novembre </w:t>
      </w:r>
      <w:r>
        <w:rPr>
          <w:rFonts w:ascii="Verdana" w:hAnsi="Verdana"/>
          <w:sz w:val="22"/>
          <w:szCs w:val="22"/>
          <w:rtl w:val="0"/>
          <w:lang w:val="de-DE"/>
        </w:rPr>
        <w:t>fino al 20/12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960" w:hanging="960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de-DE"/>
        </w:rPr>
        <w:t xml:space="preserve">Prenota la Spa tutta per te in esclusiva per due ore nei seguenti orari:10-12 ; 12 </w:t>
      </w:r>
      <w:r>
        <w:rPr>
          <w:rFonts w:ascii="Verdana" w:hAnsi="Verdana" w:hint="default"/>
          <w:sz w:val="22"/>
          <w:szCs w:val="22"/>
          <w:rtl w:val="0"/>
          <w:lang w:val="de-DE"/>
        </w:rPr>
        <w:t xml:space="preserve">– </w:t>
      </w:r>
      <w:r>
        <w:rPr>
          <w:rFonts w:ascii="Verdana" w:hAnsi="Verdana"/>
          <w:sz w:val="22"/>
          <w:szCs w:val="22"/>
          <w:rtl w:val="0"/>
          <w:lang w:val="de-DE"/>
        </w:rPr>
        <w:t>14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960" w:hanging="960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de-DE"/>
        </w:rPr>
        <w:t>Costo 250</w:t>
      </w:r>
      <w:r>
        <w:rPr>
          <w:rFonts w:ascii="Verdana" w:hAnsi="Verdana" w:hint="default"/>
          <w:sz w:val="22"/>
          <w:szCs w:val="22"/>
          <w:rtl w:val="0"/>
          <w:lang w:val="de-DE"/>
        </w:rPr>
        <w:t xml:space="preserve">€ </w:t>
      </w:r>
      <w:r>
        <w:rPr>
          <w:rFonts w:ascii="Verdana" w:hAnsi="Verdana"/>
          <w:sz w:val="22"/>
          <w:szCs w:val="22"/>
          <w:rtl w:val="0"/>
          <w:lang w:val="de-DE"/>
        </w:rPr>
        <w:t>- puoi invitare fin</w:t>
      </w:r>
      <w:r>
        <w:rPr>
          <w:rFonts w:ascii="Verdana" w:hAnsi="Verdana"/>
          <w:sz w:val="22"/>
          <w:szCs w:val="22"/>
          <w:rtl w:val="0"/>
          <w:lang w:val="it-IT"/>
        </w:rPr>
        <w:t>o</w:t>
      </w:r>
      <w:r>
        <w:rPr>
          <w:rFonts w:ascii="Verdana" w:hAnsi="Verdana"/>
          <w:sz w:val="22"/>
          <w:szCs w:val="22"/>
          <w:rtl w:val="0"/>
          <w:lang w:val="de-DE"/>
        </w:rPr>
        <w:t xml:space="preserve"> a 10persone totali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960" w:hanging="960"/>
        <w:rPr>
          <w:rFonts w:ascii="Verdana" w:cs="Verdana" w:hAnsi="Verdana" w:eastAsia="Verdana"/>
          <w:sz w:val="22"/>
          <w:szCs w:val="22"/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Verdana" w:cs="Verdana" w:hAnsi="Verdana" w:eastAsia="Verdana"/>
          <w:sz w:val="22"/>
          <w:szCs w:val="22"/>
        </w:rPr>
      </w:pPr>
    </w:p>
    <w:p>
      <w:pPr>
        <w:pStyle w:val="Di default 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outline w:val="0"/>
          <w:color w:val="bb1f3e"/>
          <w:sz w:val="22"/>
          <w:szCs w:val="22"/>
          <w:u w:color="bb1f3e"/>
          <w:rtl w:val="0"/>
          <w:lang w:val="de-DE"/>
          <w14:textFill>
            <w14:solidFill>
              <w14:srgbClr w14:val="BB1F3E"/>
            </w14:solidFill>
          </w14:textFill>
        </w:rPr>
        <w:t xml:space="preserve">SPA + TRATTAMENTO CORPO DA </w:t>
      </w:r>
      <w:r>
        <w:rPr>
          <w:rFonts w:ascii="Verdana" w:hAnsi="Verdana"/>
          <w:sz w:val="22"/>
          <w:szCs w:val="22"/>
          <w:rtl w:val="0"/>
          <w:lang w:val="de-DE"/>
        </w:rPr>
        <w:t>25</w:t>
      </w:r>
      <w:r>
        <w:rPr>
          <w:rFonts w:ascii="Verdana" w:hAnsi="Verdana" w:hint="default"/>
          <w:sz w:val="22"/>
          <w:szCs w:val="22"/>
          <w:rtl w:val="0"/>
          <w:lang w:val="de-DE"/>
        </w:rPr>
        <w:t xml:space="preserve">’  </w:t>
      </w:r>
      <w:r>
        <w:rPr>
          <w:rFonts w:ascii="Verdana" w:hAnsi="Verdana"/>
          <w:sz w:val="22"/>
          <w:szCs w:val="22"/>
          <w:rtl w:val="0"/>
          <w:lang w:val="it-IT"/>
        </w:rPr>
        <w:t>fino</w:t>
      </w:r>
      <w:r>
        <w:rPr>
          <w:rFonts w:ascii="Verdana" w:hAnsi="Verdana"/>
          <w:sz w:val="22"/>
          <w:szCs w:val="22"/>
          <w:rtl w:val="0"/>
          <w:lang w:val="de-DE"/>
        </w:rPr>
        <w:t xml:space="preserve"> al 30 Novembre</w:t>
      </w:r>
    </w:p>
    <w:p>
      <w:pPr>
        <w:pStyle w:val="Di default 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de-DE"/>
        </w:rPr>
        <w:t xml:space="preserve">Mattino negli orari 10-12 o 12 </w:t>
      </w:r>
      <w:r>
        <w:rPr>
          <w:rFonts w:ascii="Verdana" w:hAnsi="Verdana" w:hint="default"/>
          <w:sz w:val="22"/>
          <w:szCs w:val="22"/>
          <w:rtl w:val="0"/>
          <w:lang w:val="de-DE"/>
        </w:rPr>
        <w:t xml:space="preserve">– </w:t>
      </w:r>
      <w:r>
        <w:rPr>
          <w:rFonts w:ascii="Verdana" w:hAnsi="Verdana"/>
          <w:sz w:val="22"/>
          <w:szCs w:val="22"/>
          <w:rtl w:val="0"/>
          <w:lang w:val="de-DE"/>
        </w:rPr>
        <w:t xml:space="preserve">14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costo </w:t>
      </w:r>
      <w:r>
        <w:rPr>
          <w:rFonts w:ascii="Verdana" w:hAnsi="Verdana"/>
          <w:sz w:val="22"/>
          <w:szCs w:val="22"/>
          <w:rtl w:val="0"/>
          <w:lang w:val="de-DE"/>
        </w:rPr>
        <w:t>60</w:t>
      </w:r>
      <w:r>
        <w:rPr>
          <w:rFonts w:ascii="Verdana" w:hAnsi="Verdana" w:hint="default"/>
          <w:sz w:val="22"/>
          <w:szCs w:val="22"/>
          <w:rtl w:val="0"/>
          <w:lang w:val="de-DE"/>
        </w:rPr>
        <w:t xml:space="preserve">€ </w:t>
      </w:r>
      <w:r>
        <w:rPr>
          <w:rFonts w:ascii="Verdana" w:hAnsi="Verdana"/>
          <w:sz w:val="22"/>
          <w:szCs w:val="22"/>
          <w:rtl w:val="0"/>
          <w:lang w:val="de-DE"/>
        </w:rPr>
        <w:t>p.p.</w:t>
      </w:r>
    </w:p>
    <w:p>
      <w:pPr>
        <w:pStyle w:val="Di default 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de-DE"/>
        </w:rPr>
        <w:t xml:space="preserve">Pomeriggio 15 </w:t>
      </w:r>
      <w:r>
        <w:rPr>
          <w:rFonts w:ascii="Verdana" w:hAnsi="Verdana" w:hint="default"/>
          <w:sz w:val="22"/>
          <w:szCs w:val="22"/>
          <w:rtl w:val="0"/>
          <w:lang w:val="de-DE"/>
        </w:rPr>
        <w:t xml:space="preserve">– </w:t>
      </w:r>
      <w:r>
        <w:rPr>
          <w:rFonts w:ascii="Verdana" w:hAnsi="Verdana"/>
          <w:sz w:val="22"/>
          <w:szCs w:val="22"/>
          <w:rtl w:val="0"/>
          <w:lang w:val="de-DE"/>
        </w:rPr>
        <w:t xml:space="preserve">17,30 ; 17,30 </w:t>
      </w:r>
      <w:r>
        <w:rPr>
          <w:rFonts w:ascii="Verdana" w:hAnsi="Verdana" w:hint="default"/>
          <w:sz w:val="22"/>
          <w:szCs w:val="22"/>
          <w:rtl w:val="0"/>
          <w:lang w:val="de-DE"/>
        </w:rPr>
        <w:t xml:space="preserve">– </w:t>
      </w:r>
      <w:r>
        <w:rPr>
          <w:rFonts w:ascii="Verdana" w:hAnsi="Verdana"/>
          <w:sz w:val="22"/>
          <w:szCs w:val="22"/>
          <w:rtl w:val="0"/>
          <w:lang w:val="de-DE"/>
        </w:rPr>
        <w:t>20.00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 costo </w:t>
      </w:r>
      <w:r>
        <w:rPr>
          <w:rFonts w:ascii="Verdana" w:hAnsi="Verdana"/>
          <w:sz w:val="22"/>
          <w:szCs w:val="22"/>
          <w:rtl w:val="0"/>
          <w:lang w:val="de-DE"/>
        </w:rPr>
        <w:t>85</w:t>
      </w:r>
      <w:r>
        <w:rPr>
          <w:rFonts w:ascii="Verdana" w:hAnsi="Verdana" w:hint="default"/>
          <w:sz w:val="22"/>
          <w:szCs w:val="22"/>
          <w:rtl w:val="0"/>
          <w:lang w:val="de-DE"/>
        </w:rPr>
        <w:t xml:space="preserve">€ </w:t>
      </w:r>
      <w:r>
        <w:rPr>
          <w:rFonts w:ascii="Verdana" w:hAnsi="Verdana"/>
          <w:sz w:val="22"/>
          <w:szCs w:val="22"/>
          <w:rtl w:val="0"/>
          <w:lang w:val="de-DE"/>
        </w:rPr>
        <w:t>p.p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Verdana" w:cs="Verdana" w:hAnsi="Verdana" w:eastAsia="Verdana"/>
          <w:sz w:val="22"/>
          <w:szCs w:val="22"/>
        </w:rPr>
      </w:pPr>
    </w:p>
    <w:p>
      <w:pPr>
        <w:pStyle w:val="Di default 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outline w:val="0"/>
          <w:color w:val="bb1f3e"/>
          <w:sz w:val="22"/>
          <w:szCs w:val="22"/>
          <w:u w:color="bb1f3e"/>
          <w:rtl w:val="0"/>
          <w:lang w:val="de-DE"/>
          <w14:textFill>
            <w14:solidFill>
              <w14:srgbClr w14:val="BB1F3E"/>
            </w14:solidFill>
          </w14:textFill>
        </w:rPr>
        <w:t>SOGGIORNI INFRASETTIMANALI</w:t>
      </w:r>
      <w:r>
        <w:rPr>
          <w:rFonts w:ascii="Verdana" w:hAnsi="Verdana" w:hint="default"/>
          <w:sz w:val="22"/>
          <w:szCs w:val="22"/>
          <w:rtl w:val="0"/>
          <w:lang w:val="de-DE"/>
        </w:rPr>
        <w:t xml:space="preserve">  </w:t>
      </w:r>
      <w:r>
        <w:rPr>
          <w:rFonts w:ascii="Verdana" w:hAnsi="Verdana"/>
          <w:sz w:val="22"/>
          <w:szCs w:val="22"/>
          <w:rtl w:val="0"/>
          <w:lang w:val="de-DE"/>
        </w:rPr>
        <w:t>da luned</w:t>
      </w:r>
      <w:r>
        <w:rPr>
          <w:rFonts w:ascii="Verdana" w:hAnsi="Verdana" w:hint="default"/>
          <w:sz w:val="22"/>
          <w:szCs w:val="22"/>
          <w:rtl w:val="0"/>
          <w:lang w:val="it-IT"/>
        </w:rPr>
        <w:t>ì</w:t>
      </w:r>
      <w:r>
        <w:rPr>
          <w:rFonts w:ascii="Verdana" w:hAnsi="Verdana"/>
          <w:sz w:val="22"/>
          <w:szCs w:val="22"/>
          <w:rtl w:val="0"/>
          <w:lang w:val="de-DE"/>
        </w:rPr>
        <w:t xml:space="preserve"> al gioved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ì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fino </w:t>
      </w:r>
      <w:r>
        <w:rPr>
          <w:rFonts w:ascii="Verdana" w:hAnsi="Verdana"/>
          <w:sz w:val="22"/>
          <w:szCs w:val="22"/>
          <w:rtl w:val="0"/>
          <w:lang w:val="de-DE"/>
        </w:rPr>
        <w:t>al 20 Dicembre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960" w:hanging="96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quote da 220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€ </w:t>
      </w:r>
      <w:r>
        <w:rPr>
          <w:rFonts w:ascii="Verdana" w:hAnsi="Verdana"/>
          <w:sz w:val="22"/>
          <w:szCs w:val="22"/>
          <w:rtl w:val="0"/>
          <w:lang w:val="it-IT"/>
        </w:rPr>
        <w:t>per persona, per pernottamento i</w:t>
      </w:r>
      <w:r>
        <w:rPr>
          <w:rFonts w:ascii="Verdana" w:hAnsi="Verdana"/>
          <w:sz w:val="22"/>
          <w:szCs w:val="22"/>
          <w:rtl w:val="0"/>
          <w:lang w:val="de-DE"/>
        </w:rPr>
        <w:t>n camera Deluxe</w:t>
      </w:r>
      <w:r>
        <w:rPr>
          <w:rFonts w:ascii="Verdana" w:hAnsi="Verdana"/>
          <w:sz w:val="22"/>
          <w:szCs w:val="22"/>
          <w:rtl w:val="0"/>
          <w:lang w:val="it-IT"/>
        </w:rPr>
        <w:t>, per</w:t>
      </w:r>
      <w:r>
        <w:rPr>
          <w:rFonts w:ascii="Verdana" w:hAnsi="Verdana"/>
          <w:sz w:val="22"/>
          <w:szCs w:val="22"/>
          <w:rtl w:val="0"/>
          <w:lang w:val="de-DE"/>
        </w:rPr>
        <w:t xml:space="preserve"> </w:t>
      </w:r>
      <w:r>
        <w:rPr>
          <w:rFonts w:ascii="Verdana" w:hAnsi="Verdana"/>
          <w:sz w:val="22"/>
          <w:szCs w:val="22"/>
          <w:rtl w:val="0"/>
          <w:lang w:val="it-IT"/>
        </w:rPr>
        <w:t>2</w:t>
      </w:r>
      <w:r>
        <w:rPr>
          <w:rFonts w:ascii="Verdana" w:hAnsi="Verdana"/>
          <w:sz w:val="22"/>
          <w:szCs w:val="22"/>
          <w:rtl w:val="0"/>
          <w:lang w:val="de-DE"/>
        </w:rPr>
        <w:t xml:space="preserve"> notti in b/b +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 </w:t>
      </w:r>
      <w:r>
        <w:rPr>
          <w:rFonts w:ascii="Verdana" w:hAnsi="Verdana"/>
          <w:sz w:val="22"/>
          <w:szCs w:val="22"/>
          <w:rtl w:val="0"/>
          <w:lang w:val="de-DE"/>
        </w:rPr>
        <w:t>percorso spa negli orari stabiliti + 1 trattamento da 25</w:t>
      </w:r>
      <w:r>
        <w:rPr>
          <w:rFonts w:ascii="Verdana" w:hAnsi="Verdana" w:hint="default"/>
          <w:sz w:val="22"/>
          <w:szCs w:val="22"/>
          <w:rtl w:val="0"/>
          <w:lang w:val="de-DE"/>
        </w:rPr>
        <w:t>’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960" w:hanging="960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jc w:val="both"/>
        <w:rPr>
          <w:rFonts w:ascii="Verdana" w:cs="Verdana" w:hAnsi="Verdana" w:eastAsia="Verdana"/>
          <w:i w:val="1"/>
          <w:iCs w:val="1"/>
          <w:outline w:val="0"/>
          <w:color w:val="c01b34"/>
          <w:u w:color="c01b34"/>
          <w:shd w:val="clear" w:color="auto" w:fill="ffffff"/>
          <w14:textFill>
            <w14:solidFill>
              <w14:srgbClr w14:val="C01B34"/>
            </w14:solidFill>
          </w14:textFill>
        </w:rPr>
      </w:pPr>
    </w:p>
    <w:p>
      <w:pPr>
        <w:pStyle w:val="Normal.0"/>
        <w:jc w:val="both"/>
        <w:rPr>
          <w:rFonts w:ascii="DIN Next LT Pro" w:cs="DIN Next LT Pro" w:hAnsi="DIN Next LT Pro" w:eastAsia="DIN Next LT Pro"/>
          <w:i w:val="1"/>
          <w:iCs w:val="1"/>
        </w:rPr>
      </w:pPr>
    </w:p>
    <w:p>
      <w:pPr>
        <w:pStyle w:val="Normal.0"/>
        <w:rPr>
          <w:rStyle w:val="Nessuno"/>
          <w:rFonts w:ascii="DIN Next LT Pro" w:cs="DIN Next LT Pro" w:hAnsi="DIN Next LT Pro" w:eastAsia="DIN Next LT Pro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"http://www.torredelnera.it"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www.torredelnera.it</w:t>
      </w:r>
      <w:r>
        <w:rPr/>
        <w:fldChar w:fldCharType="end" w:fldLock="0"/>
      </w:r>
      <w:r>
        <w:rPr>
          <w:rStyle w:val="Nessuno"/>
          <w:rFonts w:ascii="DIN Next LT Pro" w:hAnsi="DIN Next LT Pro"/>
          <w:rtl w:val="0"/>
          <w:lang w:val="it-IT"/>
        </w:rPr>
        <w:t xml:space="preserve"> - </w:t>
      </w:r>
      <w:r>
        <w:rPr>
          <w:rStyle w:val="Nessuno"/>
          <w:rFonts w:ascii="DIN Next LT Pro" w:cs="DIN Next LT Pro" w:hAnsi="DIN Next LT Pro" w:eastAsia="DIN Next LT Pro"/>
        </w:rPr>
        <w:drawing xmlns:a="http://schemas.openxmlformats.org/drawingml/2006/main">
          <wp:inline distT="0" distB="0" distL="0" distR="0">
            <wp:extent cx="131975" cy="131975"/>
            <wp:effectExtent l="0" t="0" r="0" b="0"/>
            <wp:docPr id="1073741827" name="officeArt object" descr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magine 2" descr="Immagine 2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31975" cy="131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essuno"/>
          <w:rFonts w:ascii="DIN Next LT Pro" w:hAnsi="DIN Next LT Pro"/>
          <w:rtl w:val="0"/>
          <w:lang w:val="it-IT"/>
        </w:rPr>
        <w:t xml:space="preserve"> @torredelnera - </w:t>
      </w:r>
      <w:r>
        <w:rPr>
          <w:rStyle w:val="Nessuno"/>
          <w:rFonts w:ascii="DIN Next LT Pro" w:cs="DIN Next LT Pro" w:hAnsi="DIN Next LT Pro" w:eastAsia="DIN Next LT Pro"/>
        </w:rPr>
        <w:drawing xmlns:a="http://schemas.openxmlformats.org/drawingml/2006/main">
          <wp:inline distT="0" distB="0" distL="0" distR="0">
            <wp:extent cx="124571" cy="124571"/>
            <wp:effectExtent l="0" t="0" r="0" b="0"/>
            <wp:docPr id="1073741828" name="officeArt object" descr="Immagin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magine 7" descr="Immagine 7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71" cy="12457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essuno"/>
          <w:rFonts w:ascii="DIN Next LT Pro" w:hAnsi="DIN Next LT Pro"/>
          <w:rtl w:val="0"/>
          <w:lang w:val="it-IT"/>
        </w:rPr>
        <w:t xml:space="preserve">/torredelnera </w:t>
      </w:r>
    </w:p>
    <w:p>
      <w:pPr>
        <w:pStyle w:val="Normal.0"/>
        <w:rPr>
          <w:rStyle w:val="Nessuno"/>
          <w:rFonts w:ascii="DIN Next LT Pro" w:cs="DIN Next LT Pro" w:hAnsi="DIN Next LT Pro" w:eastAsia="DIN Next LT Pro"/>
        </w:rPr>
      </w:pPr>
      <w:r>
        <w:rPr>
          <w:rStyle w:val="Nessuno"/>
          <w:rFonts w:ascii="DIN Next LT Pro" w:hAnsi="DIN Next LT Pro"/>
          <w:rtl w:val="0"/>
          <w:lang w:val="it-IT"/>
        </w:rPr>
        <w:t>#torredelnera #torredelneraexperience</w:t>
      </w:r>
    </w:p>
    <w:p>
      <w:pPr>
        <w:pStyle w:val="Normal.0"/>
        <w:widowControl w:val="0"/>
        <w:jc w:val="both"/>
        <w:rPr>
          <w:rStyle w:val="Nessuno"/>
          <w:rFonts w:ascii="Verdana" w:cs="Verdana" w:hAnsi="Verdana" w:eastAsia="Verdana"/>
          <w:sz w:val="20"/>
          <w:szCs w:val="20"/>
        </w:rPr>
      </w:pPr>
    </w:p>
    <w:p>
      <w:pPr>
        <w:pStyle w:val="Normal.0"/>
        <w:widowControl w:val="0"/>
        <w:jc w:val="both"/>
        <w:rPr>
          <w:rStyle w:val="Nessuno"/>
          <w:rFonts w:ascii="Verdana" w:cs="Verdana" w:hAnsi="Verdana" w:eastAsia="Verdana"/>
          <w:sz w:val="20"/>
          <w:szCs w:val="20"/>
        </w:rPr>
      </w:pPr>
    </w:p>
    <w:p>
      <w:pPr>
        <w:pStyle w:val="Normal.0"/>
        <w:widowControl w:val="0"/>
        <w:jc w:val="both"/>
        <w:rPr>
          <w:rStyle w:val="Nessuno"/>
          <w:rFonts w:ascii="Verdana" w:cs="Verdana" w:hAnsi="Verdana" w:eastAsia="Verdana"/>
          <w:b w:val="1"/>
          <w:bCs w:val="1"/>
          <w:outline w:val="0"/>
          <w:color w:val="c00000"/>
          <w:sz w:val="20"/>
          <w:szCs w:val="20"/>
          <w:u w:color="c00000"/>
          <w14:textFill>
            <w14:solidFill>
              <w14:srgbClr w14:val="C00000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outline w:val="0"/>
          <w:color w:val="c00000"/>
          <w:sz w:val="20"/>
          <w:szCs w:val="20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Per informazioni alla stampa:</w:t>
      </w:r>
    </w:p>
    <w:p>
      <w:pPr>
        <w:pStyle w:val="Normal.0"/>
        <w:widowControl w:val="0"/>
        <w:jc w:val="both"/>
        <w:rPr>
          <w:rStyle w:val="Nessuno"/>
          <w:rFonts w:ascii="Verdana" w:cs="Verdana" w:hAnsi="Verdana" w:eastAsia="Verdana"/>
          <w:sz w:val="20"/>
          <w:szCs w:val="20"/>
        </w:rPr>
      </w:pPr>
      <w:r>
        <w:rPr>
          <w:rStyle w:val="Nessuno"/>
          <w:rFonts w:ascii="Verdana" w:hAnsi="Verdana"/>
          <w:sz w:val="20"/>
          <w:szCs w:val="20"/>
          <w:rtl w:val="0"/>
          <w:lang w:val="it-IT"/>
        </w:rPr>
        <w:t xml:space="preserve">Veronica Cappennani -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"mailto:cappennani@ferdeghinicomunicazione.it"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cappennani@ferdeghinicomunicazione.it</w:t>
      </w:r>
      <w:r>
        <w:rPr/>
        <w:fldChar w:fldCharType="end" w:fldLock="0"/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 xml:space="preserve"> - cell: 333.8896148</w:t>
      </w:r>
    </w:p>
    <w:p>
      <w:pPr>
        <w:pStyle w:val="Normal.0"/>
        <w:widowControl w:val="0"/>
        <w:jc w:val="both"/>
        <w:rPr>
          <w:rStyle w:val="Nessuno"/>
          <w:rFonts w:ascii="Verdana" w:cs="Verdana" w:hAnsi="Verdana" w:eastAsia="Verdana"/>
          <w:sz w:val="20"/>
          <w:szCs w:val="20"/>
        </w:rPr>
      </w:pPr>
      <w:r>
        <w:rPr>
          <w:rStyle w:val="Nessuno"/>
          <w:rFonts w:ascii="Verdana" w:hAnsi="Verdana"/>
          <w:sz w:val="20"/>
          <w:szCs w:val="20"/>
          <w:rtl w:val="0"/>
          <w:lang w:val="it-IT"/>
        </w:rPr>
        <w:t xml:space="preserve">Sara Ferdeghini -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"mailto:sara@ferdeghinicomunicazione.it"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sara@ferdeghinicomunicazione.it</w:t>
      </w:r>
      <w:r>
        <w:rPr/>
        <w:fldChar w:fldCharType="end" w:fldLock="0"/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 xml:space="preserve"> - cell: 335.7488592</w:t>
      </w:r>
    </w:p>
    <w:p>
      <w:pPr>
        <w:pStyle w:val="Normal.0"/>
        <w:widowControl w:val="0"/>
        <w:jc w:val="both"/>
        <w:rPr>
          <w:rStyle w:val="Nessuno"/>
          <w:rFonts w:ascii="Verdana" w:cs="Verdana" w:hAnsi="Verdana" w:eastAsia="Verdana"/>
          <w:sz w:val="20"/>
          <w:szCs w:val="20"/>
        </w:rPr>
      </w:pP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Ferdeghini Comunicazione Srl</w:t>
      </w:r>
    </w:p>
    <w:p>
      <w:pPr>
        <w:pStyle w:val="Normal.0"/>
        <w:widowControl w:val="0"/>
        <w:jc w:val="both"/>
        <w:rPr>
          <w:rStyle w:val="Nessuno"/>
          <w:rFonts w:ascii="Verdana" w:cs="Verdana" w:hAnsi="Verdana" w:eastAsia="Verdana"/>
          <w:sz w:val="20"/>
          <w:szCs w:val="20"/>
        </w:rPr>
      </w:pPr>
    </w:p>
    <w:p>
      <w:pPr>
        <w:pStyle w:val="Normal.0"/>
        <w:widowControl w:val="0"/>
        <w:jc w:val="both"/>
        <w:rPr>
          <w:rStyle w:val="Nessuno"/>
          <w:rFonts w:ascii="Verdana" w:cs="Verdana" w:hAnsi="Verdana" w:eastAsia="Verdana"/>
          <w:b w:val="1"/>
          <w:bCs w:val="1"/>
          <w:outline w:val="0"/>
          <w:color w:val="c01b34"/>
          <w:sz w:val="20"/>
          <w:szCs w:val="20"/>
          <w:u w:color="c01b34"/>
          <w14:textFill>
            <w14:solidFill>
              <w14:srgbClr w14:val="C01B34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outline w:val="0"/>
          <w:color w:val="c01b34"/>
          <w:sz w:val="20"/>
          <w:szCs w:val="20"/>
          <w:u w:color="c01b34"/>
          <w:rtl w:val="0"/>
          <w:lang w:val="it-IT"/>
          <w14:textFill>
            <w14:solidFill>
              <w14:srgbClr w14:val="C01B34"/>
            </w14:solidFill>
          </w14:textFill>
        </w:rPr>
        <w:t>TORRE DEL NERA ALBERGO DIFFUSO &amp; SPA</w:t>
      </w:r>
    </w:p>
    <w:p>
      <w:pPr>
        <w:pStyle w:val="Normal.0"/>
        <w:jc w:val="both"/>
      </w:pPr>
      <w:r>
        <w:rPr>
          <w:rStyle w:val="Nessuno"/>
          <w:rFonts w:ascii="DIN Next LT Pro" w:hAnsi="DIN Next LT Pro"/>
          <w:i w:val="1"/>
          <w:iCs w:val="1"/>
          <w:rtl w:val="0"/>
          <w:lang w:val="it-IT"/>
        </w:rPr>
        <w:t>Un</w:t>
      </w:r>
      <w:r>
        <w:rPr>
          <w:rStyle w:val="Nessuno"/>
          <w:rFonts w:ascii="DIN Next LT Pro" w:hAnsi="DIN Next LT Pro" w:hint="default"/>
          <w:i w:val="1"/>
          <w:iCs w:val="1"/>
          <w:rtl w:val="0"/>
          <w:lang w:val="it-IT"/>
        </w:rPr>
        <w:t>’</w:t>
      </w:r>
      <w:r>
        <w:rPr>
          <w:rStyle w:val="Nessuno"/>
          <w:rFonts w:ascii="DIN Next LT Pro" w:hAnsi="DIN Next LT Pro"/>
          <w:i w:val="1"/>
          <w:iCs w:val="1"/>
          <w:rtl w:val="0"/>
          <w:lang w:val="it-IT"/>
        </w:rPr>
        <w:t>inedita location nel cuore verde dell</w:t>
      </w:r>
      <w:r>
        <w:rPr>
          <w:rStyle w:val="Nessuno"/>
          <w:rFonts w:ascii="DIN Next LT Pro" w:hAnsi="DIN Next LT Pro" w:hint="default"/>
          <w:i w:val="1"/>
          <w:iCs w:val="1"/>
          <w:rtl w:val="0"/>
          <w:lang w:val="it-IT"/>
        </w:rPr>
        <w:t>’</w:t>
      </w:r>
      <w:r>
        <w:rPr>
          <w:rStyle w:val="Nessuno"/>
          <w:rFonts w:ascii="DIN Next LT Pro" w:hAnsi="DIN Next LT Pro"/>
          <w:i w:val="1"/>
          <w:iCs w:val="1"/>
          <w:rtl w:val="0"/>
          <w:lang w:val="it-IT"/>
        </w:rPr>
        <w:t xml:space="preserve">Umbria, con 12 camere nel corpo centrale del borgo di Scheggino e </w:t>
      </w:r>
      <w:r>
        <w:rPr>
          <w:rStyle w:val="Nessuno"/>
          <w:rFonts w:ascii="DIN Next LT Pro" w:hAnsi="DIN Next LT Pro"/>
          <w:i w:val="1"/>
          <w:iCs w:val="1"/>
          <w:shd w:val="clear" w:color="auto" w:fill="ffffff"/>
          <w:rtl w:val="0"/>
          <w:lang w:val="it-IT"/>
        </w:rPr>
        <w:t>16</w:t>
      </w:r>
      <w:r>
        <w:rPr>
          <w:rStyle w:val="Nessuno"/>
          <w:rFonts w:ascii="DIN Next LT Pro" w:hAnsi="DIN Next LT Pro"/>
          <w:i w:val="1"/>
          <w:iCs w:val="1"/>
          <w:shd w:val="clear" w:color="auto" w:fill="ffffff"/>
          <w:rtl w:val="0"/>
          <w:lang w:val="it-IT"/>
        </w:rPr>
        <w:t xml:space="preserve"> dimore storiche-</w:t>
      </w:r>
      <w:r>
        <w:rPr>
          <w:rStyle w:val="Nessuno"/>
          <w:rFonts w:ascii="DIN Next LT Pro" w:hAnsi="DIN Next LT Pro"/>
          <w:i w:val="1"/>
          <w:iCs w:val="1"/>
          <w:shd w:val="clear" w:color="auto" w:fill="ffffff"/>
          <w:rtl w:val="0"/>
          <w:lang w:val="it-IT"/>
        </w:rPr>
        <w:t>appa</w:t>
      </w:r>
      <w:r>
        <w:rPr>
          <w:rStyle w:val="Nessuno"/>
          <w:rFonts w:ascii="DIN Next LT Pro" w:hAnsi="DIN Next LT Pro"/>
          <w:i w:val="1"/>
          <w:iCs w:val="1"/>
          <w:rtl w:val="0"/>
          <w:lang w:val="it-IT"/>
        </w:rPr>
        <w:t>rtamenti sparsi tra i vicoli acciottolati, l</w:t>
      </w:r>
      <w:r>
        <w:rPr>
          <w:rStyle w:val="Nessuno"/>
          <w:rFonts w:ascii="DIN Next LT Pro" w:hAnsi="DIN Next LT Pro" w:hint="default"/>
          <w:i w:val="1"/>
          <w:iCs w:val="1"/>
          <w:rtl w:val="0"/>
          <w:lang w:val="it-IT"/>
        </w:rPr>
        <w:t>’</w:t>
      </w:r>
      <w:r>
        <w:rPr>
          <w:rStyle w:val="Nessuno"/>
          <w:rFonts w:ascii="DIN Next LT Pro" w:hAnsi="DIN Next LT Pro"/>
          <w:i w:val="1"/>
          <w:iCs w:val="1"/>
          <w:rtl w:val="0"/>
          <w:lang w:val="it-IT"/>
        </w:rPr>
        <w:t>albergo diffuso si adagia sui colli della Valnerina, in provincia di Perugia. Un borgo medievale vivo e vissuto dai suoi abitanti, che conserva intatto il soffio del passato tra le mura antiche e uno scorcio di natura ancora selvatica. Il progetto di riqualificazione urbanistica ispirato ai principi dell'architettura ecosostenibile ha consegnato l</w:t>
      </w:r>
      <w:r>
        <w:rPr>
          <w:rStyle w:val="Nessuno"/>
          <w:rFonts w:ascii="DIN Next LT Pro" w:hAnsi="DIN Next LT Pro" w:hint="default"/>
          <w:i w:val="1"/>
          <w:iCs w:val="1"/>
          <w:rtl w:val="0"/>
          <w:lang w:val="it-IT"/>
        </w:rPr>
        <w:t>’</w:t>
      </w:r>
      <w:r>
        <w:rPr>
          <w:rStyle w:val="Nessuno"/>
          <w:rFonts w:ascii="DIN Next LT Pro" w:hAnsi="DIN Next LT Pro"/>
          <w:i w:val="1"/>
          <w:iCs w:val="1"/>
          <w:rtl w:val="0"/>
          <w:lang w:val="it-IT"/>
        </w:rPr>
        <w:t>albergo diffuso alla modernit</w:t>
      </w:r>
      <w:r>
        <w:rPr>
          <w:rStyle w:val="Nessuno"/>
          <w:rFonts w:ascii="DIN Next LT Pro" w:hAnsi="DIN Next LT Pro" w:hint="default"/>
          <w:i w:val="1"/>
          <w:iCs w:val="1"/>
          <w:rtl w:val="0"/>
          <w:lang w:val="it-IT"/>
        </w:rPr>
        <w:t xml:space="preserve">à </w:t>
      </w:r>
      <w:r>
        <w:rPr>
          <w:rStyle w:val="Nessuno"/>
          <w:rFonts w:ascii="DIN Next LT Pro" w:hAnsi="DIN Next LT Pro"/>
          <w:i w:val="1"/>
          <w:iCs w:val="1"/>
          <w:rtl w:val="0"/>
          <w:lang w:val="it-IT"/>
        </w:rPr>
        <w:t>perch</w:t>
      </w:r>
      <w:r>
        <w:rPr>
          <w:rStyle w:val="Nessuno"/>
          <w:rFonts w:ascii="DIN Next LT Pro" w:hAnsi="DIN Next LT Pro" w:hint="default"/>
          <w:i w:val="1"/>
          <w:iCs w:val="1"/>
          <w:rtl w:val="0"/>
          <w:lang w:val="it-IT"/>
        </w:rPr>
        <w:t xml:space="preserve">é </w:t>
      </w:r>
      <w:r>
        <w:rPr>
          <w:rStyle w:val="Nessuno"/>
          <w:rFonts w:ascii="DIN Next LT Pro" w:hAnsi="DIN Next LT Pro"/>
          <w:i w:val="1"/>
          <w:iCs w:val="1"/>
          <w:rtl w:val="0"/>
          <w:lang w:val="it-IT"/>
        </w:rPr>
        <w:t>divenisse tappa di un itinerario alternativo alla scoperta dei borghi d</w:t>
      </w:r>
      <w:r>
        <w:rPr>
          <w:rStyle w:val="Nessuno"/>
          <w:rFonts w:ascii="DIN Next LT Pro" w:hAnsi="DIN Next LT Pro" w:hint="default"/>
          <w:i w:val="1"/>
          <w:iCs w:val="1"/>
          <w:rtl w:val="0"/>
          <w:lang w:val="it-IT"/>
        </w:rPr>
        <w:t>’</w:t>
      </w:r>
      <w:r>
        <w:rPr>
          <w:rStyle w:val="Nessuno"/>
          <w:rFonts w:ascii="DIN Next LT Pro" w:hAnsi="DIN Next LT Pro"/>
          <w:i w:val="1"/>
          <w:iCs w:val="1"/>
          <w:rtl w:val="0"/>
          <w:lang w:val="it-IT"/>
        </w:rPr>
        <w:t xml:space="preserve">Italia. Torre del Nera Albergo diffuso &amp; Spa </w:t>
      </w:r>
      <w:r>
        <w:rPr>
          <w:rStyle w:val="Nessuno"/>
          <w:rFonts w:ascii="DIN Next LT Pro" w:hAnsi="DIN Next LT Pro" w:hint="default"/>
          <w:i w:val="1"/>
          <w:iCs w:val="1"/>
          <w:rtl w:val="0"/>
          <w:lang w:val="it-IT"/>
        </w:rPr>
        <w:t xml:space="preserve">è </w:t>
      </w:r>
      <w:r>
        <w:rPr>
          <w:rStyle w:val="Nessuno"/>
          <w:rFonts w:ascii="DIN Next LT Pro" w:hAnsi="DIN Next LT Pro"/>
          <w:i w:val="1"/>
          <w:iCs w:val="1"/>
          <w:rtl w:val="0"/>
          <w:lang w:val="it-IT"/>
        </w:rPr>
        <w:t>pensato per una clientela italiana e internazionale, famiglie, coppie, amanti della vacanza en plein air e sportivi appassionati che vogliono entrare in contatto con gli aspetti pi</w:t>
      </w:r>
      <w:r>
        <w:rPr>
          <w:rStyle w:val="Nessuno"/>
          <w:rFonts w:ascii="DIN Next LT Pro" w:hAnsi="DIN Next LT Pro" w:hint="default"/>
          <w:i w:val="1"/>
          <w:iCs w:val="1"/>
          <w:rtl w:val="0"/>
          <w:lang w:val="it-IT"/>
        </w:rPr>
        <w:t xml:space="preserve">ù </w:t>
      </w:r>
      <w:r>
        <w:rPr>
          <w:rStyle w:val="Nessuno"/>
          <w:rFonts w:ascii="DIN Next LT Pro" w:hAnsi="DIN Next LT Pro"/>
          <w:i w:val="1"/>
          <w:iCs w:val="1"/>
          <w:rtl w:val="0"/>
          <w:lang w:val="it-IT"/>
        </w:rPr>
        <w:t>autentici del territorio, senza rinunciare a tutti i comfort. Dalla Spa Torre del Nera - 400 metri quadrati ricavati nella roccia scheggiata della Torre con ampia piscina riscaldata, zona relax dedicata al percorso sensoriale e agli esclusivi face e body ritual -, al Ristorante Torre del Nera che accoglie gli ospiti per una ricca colazione. L</w:t>
      </w:r>
      <w:r>
        <w:rPr>
          <w:rStyle w:val="Nessuno"/>
          <w:rFonts w:ascii="DIN Next LT Pro" w:hAnsi="DIN Next LT Pro" w:hint="default"/>
          <w:i w:val="1"/>
          <w:iCs w:val="1"/>
          <w:rtl w:val="0"/>
          <w:lang w:val="it-IT"/>
        </w:rPr>
        <w:t>’</w:t>
      </w:r>
      <w:r>
        <w:rPr>
          <w:rStyle w:val="Nessuno"/>
          <w:rFonts w:ascii="DIN Next LT Pro" w:hAnsi="DIN Next LT Pro"/>
          <w:i w:val="1"/>
          <w:iCs w:val="1"/>
          <w:rtl w:val="0"/>
          <w:lang w:val="it-IT"/>
        </w:rPr>
        <w:t>albergo diffuso diventa punto ideale per scoprire le eccellenze della regione, grazie alle esperienze offerte dalla struttura: natura, arte e i simboli enogastronomici della tradizione trovano qui una declinazione attuale e sorpren</w:t>
      </w:r>
      <w:r>
        <w:rPr>
          <w:rStyle w:val="Nessuno"/>
          <w:rFonts w:ascii="DIN Next LT Pro" w:hAnsi="DIN Next LT Pro"/>
          <w:i w:val="1"/>
          <w:iCs w:val="1"/>
          <w:shd w:val="clear" w:color="auto" w:fill="ffffff"/>
          <w:rtl w:val="0"/>
          <w:lang w:val="it-IT"/>
        </w:rPr>
        <w:t>de</w:t>
      </w:r>
      <w:r>
        <w:rPr>
          <w:rStyle w:val="Nessuno"/>
          <w:rFonts w:ascii="DIN Next LT Pro" w:hAnsi="DIN Next LT Pro"/>
          <w:i w:val="1"/>
          <w:iCs w:val="1"/>
          <w:shd w:val="clear" w:color="auto" w:fill="ffffff"/>
          <w:rtl w:val="0"/>
          <w:lang w:val="it-IT"/>
        </w:rPr>
        <w:t>n</w:t>
      </w:r>
      <w:r>
        <w:rPr>
          <w:rStyle w:val="Nessuno"/>
          <w:rFonts w:ascii="DIN Next LT Pro" w:hAnsi="DIN Next LT Pro"/>
          <w:i w:val="1"/>
          <w:iCs w:val="1"/>
          <w:shd w:val="clear" w:color="auto" w:fill="ffffff"/>
          <w:rtl w:val="0"/>
          <w:lang w:val="it-IT"/>
        </w:rPr>
        <w:t>te.</w:t>
      </w:r>
    </w:p>
    <w:sectPr>
      <w:headerReference w:type="default" r:id="rId6"/>
      <w:footerReference w:type="default" r:id="rId7"/>
      <w:pgSz w:w="11900" w:h="16840" w:orient="portrait"/>
      <w:pgMar w:top="251" w:right="985" w:bottom="1134" w:left="992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Helvetica Neue">
    <w:charset w:val="00"/>
    <w:family w:val="roman"/>
    <w:pitch w:val="default"/>
  </w:font>
  <w:font w:name="DIN Next LT Pr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Style w:val="Nessuno A"/>
      </w:rPr>
      <w:drawing xmlns:a="http://schemas.openxmlformats.org/drawingml/2006/main">
        <wp:inline distT="0" distB="0" distL="0" distR="0">
          <wp:extent cx="6300979" cy="1002010"/>
          <wp:effectExtent l="0" t="0" r="0" b="0"/>
          <wp:docPr id="1073741826" name="officeArt object" descr="Immagin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6" descr="Immagine 6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979" cy="10020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left" w:pos="297"/>
        <w:tab w:val="left" w:pos="501"/>
        <w:tab w:val="center" w:pos="4961"/>
      </w:tabs>
      <w:jc w:val="center"/>
    </w:pPr>
    <w:r>
      <w:rPr>
        <w:outline w:val="0"/>
        <w:color w:val="c21532"/>
        <w:u w:color="c21532"/>
        <w14:textFill>
          <w14:solidFill>
            <w14:srgbClr w14:val="C21532"/>
          </w14:solidFill>
        </w14:textFill>
      </w:rPr>
      <w:drawing xmlns:a="http://schemas.openxmlformats.org/drawingml/2006/main">
        <wp:inline distT="0" distB="0" distL="0" distR="0">
          <wp:extent cx="1574265" cy="1574265"/>
          <wp:effectExtent l="0" t="0" r="0" b="0"/>
          <wp:docPr id="1073741825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1" descr="Immagin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265" cy="15742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 A">
    <w:name w:val="Nessuno A"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i default A">
    <w:name w:val="Di default A"/>
    <w:next w:val="Di defaul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DIN Next LT Pro" w:cs="DIN Next LT Pro" w:hAnsi="DIN Next LT Pro" w:eastAsia="DIN Next LT Pro"/>
      <w:outline w:val="0"/>
      <w:color w:val="000000"/>
      <w:u w:val="none" w:color="000000"/>
      <w14:textFill>
        <w14:solidFill>
          <w14:srgbClr w14:val="000000"/>
        </w14:solidFill>
      </w14:textFill>
    </w:rPr>
  </w:style>
  <w:style w:type="character" w:styleId="Hyperlink.1">
    <w:name w:val="Hyperlink.1"/>
    <w:basedOn w:val="Nessuno"/>
    <w:next w:val="Hyperlink.1"/>
    <w:rPr>
      <w:rFonts w:ascii="Verdana" w:cs="Verdana" w:hAnsi="Verdana" w:eastAsia="Verdana"/>
      <w:outline w:val="0"/>
      <w:color w:val="dca10d"/>
      <w:sz w:val="20"/>
      <w:szCs w:val="20"/>
      <w:u w:val="single" w:color="dca10d"/>
      <w14:textFill>
        <w14:solidFill>
          <w14:srgbClr w14:val="DCA10D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