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i w:val="1"/>
          <w:i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Di default A"/>
        <w:spacing w:before="0" w:line="240" w:lineRule="auto"/>
        <w:jc w:val="center"/>
        <w:rPr>
          <w:rFonts w:ascii="Verdana" w:cs="Verdana" w:hAnsi="Verdana" w:eastAsia="Verdana"/>
          <w:outline w:val="0"/>
          <w:color w:val="c00000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Di default A"/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IL CDSHOTELS TERRASINI OSPITERA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’ </w:t>
      </w:r>
      <w:r>
        <w:rPr>
          <w:rFonts w:ascii="Verdana" w:hAnsi="Verdana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LA XXIV EDIZIONE DI </w:t>
      </w:r>
    </w:p>
    <w:p>
      <w:pPr>
        <w:pStyle w:val="Di default A"/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TRAVELEXPO BORSA GLOBALE DEI TURISMI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outline w:val="0"/>
          <w:color w:val="c00000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c00000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rtl w:val="0"/>
          <w:lang w:val="it-IT"/>
        </w:rPr>
        <w:t>19</w:t>
      </w:r>
      <w:r>
        <w:rPr>
          <w:rFonts w:ascii="Verdana" w:hAnsi="Verdana"/>
          <w:i w:val="1"/>
          <w:iCs w:val="1"/>
          <w:rtl w:val="0"/>
          <w:lang w:val="it-IT"/>
        </w:rPr>
        <w:t xml:space="preserve"> luglio 2022 </w:t>
      </w:r>
      <w:r>
        <w:rPr>
          <w:rFonts w:ascii="Verdana" w:hAnsi="Verdana" w:hint="default"/>
          <w:rtl w:val="0"/>
          <w:lang w:val="it-IT"/>
        </w:rPr>
        <w:t xml:space="preserve">– </w:t>
      </w:r>
      <w:r>
        <w:rPr>
          <w:rFonts w:ascii="Verdana" w:hAnsi="Verdana"/>
          <w:rtl w:val="0"/>
          <w:lang w:val="it-IT"/>
        </w:rPr>
        <w:t xml:space="preserve">Dal 23 al 25 settembre </w:t>
      </w:r>
      <w:r>
        <w:rPr>
          <w:rFonts w:ascii="Verdana" w:hAnsi="Verdana"/>
          <w:b w:val="1"/>
          <w:bCs w:val="1"/>
          <w:rtl w:val="0"/>
          <w:lang w:val="it-IT"/>
        </w:rPr>
        <w:t>CDSHotel Terrasini-Citt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rtl w:val="0"/>
          <w:lang w:val="it-IT"/>
        </w:rPr>
        <w:t xml:space="preserve">del Mare </w:t>
      </w:r>
      <w:r>
        <w:rPr>
          <w:rFonts w:ascii="Verdana" w:hAnsi="Verdana"/>
          <w:rtl w:val="0"/>
          <w:lang w:val="it-IT"/>
        </w:rPr>
        <w:t>ospiter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la XXIV edizione di </w:t>
      </w:r>
      <w:r>
        <w:rPr>
          <w:rFonts w:ascii="Verdana" w:hAnsi="Verdana"/>
          <w:b w:val="1"/>
          <w:bCs w:val="1"/>
          <w:rtl w:val="0"/>
          <w:lang w:val="it-IT"/>
        </w:rPr>
        <w:t>Travelexpo, Borsa Globale dei Turismi</w:t>
      </w:r>
      <w:r>
        <w:rPr>
          <w:rFonts w:ascii="Verdana" w:hAnsi="Verdana"/>
          <w:rtl w:val="0"/>
          <w:lang w:val="it-IT"/>
        </w:rPr>
        <w:t>,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unica manifestazione fieristica siciliana dedicata agli operatori del settore turistico.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u w:color="1f3864"/>
          <w:shd w:val="clear" w:color="auto" w:fill="ffffff"/>
        </w:rPr>
      </w:pPr>
      <w:r>
        <w:rPr>
          <w:rFonts w:ascii="Verdana" w:hAnsi="Verdana"/>
          <w:rtl w:val="0"/>
          <w:lang w:val="it-IT"/>
        </w:rPr>
        <w:t xml:space="preserve">Lo storico hotel siciliano che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 xml:space="preserve">il </w:t>
      </w:r>
      <w:r>
        <w:rPr>
          <w:rFonts w:ascii="Verdana" w:hAnsi="Verdana"/>
          <w:u w:color="1f3864"/>
          <w:shd w:val="clear" w:color="auto" w:fill="ffffff"/>
          <w:rtl w:val="0"/>
          <w:lang w:val="it-IT"/>
        </w:rPr>
        <w:t>punto di riferimento</w:t>
      </w:r>
      <w:r>
        <w:rPr>
          <w:rFonts w:ascii="Verdana" w:hAnsi="Verdana"/>
          <w:outline w:val="0"/>
          <w:color w:val="1f3864"/>
          <w:u w:color="1f3864"/>
          <w:shd w:val="clear" w:color="auto" w:fill="ffffff"/>
          <w:rtl w:val="0"/>
          <w:lang w:val="it-IT"/>
          <w14:textFill>
            <w14:solidFill>
              <w14:srgbClr w14:val="1F3864"/>
            </w14:solidFill>
          </w14:textFill>
        </w:rPr>
        <w:t xml:space="preserve"> </w:t>
      </w:r>
      <w:r>
        <w:rPr>
          <w:rFonts w:ascii="Verdana" w:hAnsi="Verdana"/>
          <w:u w:color="1f3864"/>
          <w:shd w:val="clear" w:color="auto" w:fill="ffffff"/>
          <w:rtl w:val="0"/>
          <w:lang w:val="it-IT"/>
        </w:rPr>
        <w:t>per italiani e stranieri provenienti da tutto il mondo per soggiorni leisure e business, rinnova anche per quest</w:t>
      </w:r>
      <w:r>
        <w:rPr>
          <w:rFonts w:ascii="Verdana" w:hAnsi="Verdana" w:hint="default"/>
          <w:u w:color="1f3864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u w:color="1f3864"/>
          <w:shd w:val="clear" w:color="auto" w:fill="ffffff"/>
          <w:rtl w:val="0"/>
          <w:lang w:val="it-IT"/>
        </w:rPr>
        <w:t>anno la partnership con la fiera che, per questo importante appuntamento, accoglier</w:t>
      </w:r>
      <w:r>
        <w:rPr>
          <w:rFonts w:ascii="Verdana" w:hAnsi="Verdana" w:hint="default"/>
          <w:u w:color="1f3864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u w:color="1f3864"/>
          <w:shd w:val="clear" w:color="auto" w:fill="ffffff"/>
          <w:rtl w:val="0"/>
          <w:lang w:val="it-IT"/>
        </w:rPr>
        <w:t xml:space="preserve">gli operatori del settore impegnati a sviluppare strategie di incoming e outgoing. 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outline w:val="0"/>
          <w:color w:val="c00000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hd w:val="clear" w:color="auto" w:fill="ffffff"/>
        </w:rPr>
      </w:pPr>
      <w:r>
        <w:rPr>
          <w:rFonts w:ascii="Verdana" w:hAnsi="Verdana"/>
          <w:rtl w:val="0"/>
          <w:lang w:val="it-IT"/>
        </w:rPr>
        <w:t>La location, a</w:t>
      </w:r>
      <w:r>
        <w:rPr>
          <w:rFonts w:ascii="Verdana" w:hAnsi="Verdana"/>
          <w:u w:color="c00000"/>
          <w:shd w:val="clear" w:color="auto" w:fill="ffffff"/>
          <w:rtl w:val="0"/>
          <w:lang w:val="it-IT"/>
        </w:rPr>
        <w:t xml:space="preserve">ffacciata sul golfo di </w:t>
      </w:r>
      <w:r>
        <w:rPr>
          <w:rFonts w:ascii="Verdana" w:hAnsi="Verdana"/>
          <w:shd w:val="clear" w:color="auto" w:fill="ffffff"/>
          <w:rtl w:val="0"/>
          <w:lang w:val="it-IT"/>
        </w:rPr>
        <w:t>Castellammare, a soli 10 minuti dall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hd w:val="clear" w:color="auto" w:fill="ffffff"/>
          <w:rtl w:val="0"/>
          <w:lang w:val="it-IT"/>
        </w:rPr>
        <w:t xml:space="preserve">aeroporto Falcone e Borsellino di Palermo e in posizione </w:t>
      </w:r>
      <w:r>
        <w:rPr>
          <w:rFonts w:ascii="Verdana" w:hAnsi="Verdana"/>
          <w:u w:color="1f3864"/>
          <w:shd w:val="clear" w:color="auto" w:fill="ffffff"/>
          <w:rtl w:val="0"/>
          <w:lang w:val="it-IT"/>
        </w:rPr>
        <w:t>strategica per raggiungere facilmente numerosi siti di alto valore storico, naturalistico e culturale,</w:t>
      </w:r>
      <w:r>
        <w:rPr>
          <w:rFonts w:ascii="Verdana" w:hAnsi="Verdana" w:hint="default"/>
          <w:shd w:val="clear" w:color="auto" w:fill="ffffff"/>
          <w:rtl w:val="0"/>
          <w:lang w:val="it-IT"/>
        </w:rPr>
        <w:t xml:space="preserve"> è </w:t>
      </w:r>
      <w:r>
        <w:rPr>
          <w:rFonts w:ascii="Verdana" w:hAnsi="Verdana"/>
          <w:shd w:val="clear" w:color="auto" w:fill="ffffff"/>
          <w:rtl w:val="0"/>
          <w:lang w:val="it-IT"/>
        </w:rPr>
        <w:t>meta ideale per ospitare eventi, congressi e team building.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shd w:val="clear" w:color="auto" w:fill="ffffff"/>
          <w:rtl w:val="0"/>
          <w:lang w:val="it-IT"/>
        </w:rPr>
        <w:t>Immersa in un parco di 27 ettari di ulivi, cactus e fichi d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hd w:val="clear" w:color="auto" w:fill="ffffff"/>
          <w:rtl w:val="0"/>
          <w:lang w:val="it-IT"/>
        </w:rPr>
        <w:t>india CDSHotel Terrasini dispone dei migliori servizi e tecnologie per ospitare grandi e piccoli eventi; i</w:t>
      </w:r>
      <w:r>
        <w:rPr>
          <w:rFonts w:ascii="Verdana" w:hAnsi="Verdana"/>
          <w:rtl w:val="0"/>
          <w:lang w:val="it-IT"/>
        </w:rPr>
        <w:t xml:space="preserve">l suo centro congressi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composto da 6 sale meeting modulabili, di dimensioni che variano dai 600 a 70 metri quadrati. A ci</w:t>
      </w:r>
      <w:r>
        <w:rPr>
          <w:rFonts w:ascii="Verdana" w:hAnsi="Verdana" w:hint="default"/>
          <w:rtl w:val="0"/>
          <w:lang w:val="it-IT"/>
        </w:rPr>
        <w:t xml:space="preserve">ò </w:t>
      </w:r>
      <w:r>
        <w:rPr>
          <w:rFonts w:ascii="Verdana" w:hAnsi="Verdana"/>
          <w:rtl w:val="0"/>
          <w:lang w:val="it-IT"/>
        </w:rPr>
        <w:t>si aggiunge un anfiteatro all'aperto che pu</w:t>
      </w:r>
      <w:r>
        <w:rPr>
          <w:rFonts w:ascii="Verdana" w:hAnsi="Verdana" w:hint="default"/>
          <w:rtl w:val="0"/>
          <w:lang w:val="it-IT"/>
        </w:rPr>
        <w:t xml:space="preserve">ò </w:t>
      </w:r>
      <w:r>
        <w:rPr>
          <w:rFonts w:ascii="Verdana" w:hAnsi="Verdana"/>
          <w:rtl w:val="0"/>
          <w:lang w:val="it-IT"/>
        </w:rPr>
        <w:t>accogliere fino a 1.200 persone, 4 ristoranti, 803 camere panoramiche e 3 piscine d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acqua di mare. 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u w:color="1f3864"/>
        </w:rPr>
      </w:pPr>
      <w:r>
        <w:rPr>
          <w:rFonts w:ascii="Verdana" w:hAnsi="Verdana"/>
          <w:rtl w:val="0"/>
          <w:lang w:val="it-IT"/>
        </w:rPr>
        <w:t>Numerose le aree sportive a disposizione dei clienti quali: 1</w:t>
      </w:r>
      <w:r>
        <w:rPr>
          <w:rFonts w:ascii="Verdana" w:hAnsi="Verdana"/>
          <w:u w:color="1f3864"/>
          <w:rtl w:val="0"/>
          <w:lang w:val="it-IT"/>
        </w:rPr>
        <w:t>0 campi da tennis, 1 campo da calcetto, 1 campo polivalente pallavolo/basket, 1 tiro con l</w:t>
      </w:r>
      <w:r>
        <w:rPr>
          <w:rFonts w:ascii="Verdana" w:hAnsi="Verdana" w:hint="default"/>
          <w:u w:color="1f3864"/>
          <w:rtl w:val="0"/>
          <w:lang w:val="it-IT"/>
        </w:rPr>
        <w:t>’</w:t>
      </w:r>
      <w:r>
        <w:rPr>
          <w:rFonts w:ascii="Verdana" w:hAnsi="Verdana"/>
          <w:u w:color="1f3864"/>
          <w:rtl w:val="0"/>
          <w:lang w:val="it-IT"/>
        </w:rPr>
        <w:t xml:space="preserve">arco, 2 campi da bocce, 3 campi da beach volley, 1 minigolf da 18 buche e ping pong. 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 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1f3864"/>
          <w:shd w:val="clear" w:color="auto" w:fill="ffffff"/>
        </w:rPr>
      </w:pPr>
      <w:r>
        <w:rPr>
          <w:rFonts w:ascii="Verdana" w:hAnsi="Verdana" w:hint="default"/>
          <w:i w:val="1"/>
          <w:iCs w:val="1"/>
          <w:u w:color="1f3864"/>
          <w:shd w:val="clear" w:color="auto" w:fill="ffffff"/>
          <w:rtl w:val="0"/>
          <w:lang w:val="it-IT"/>
        </w:rPr>
        <w:t>“</w:t>
      </w:r>
      <w:r>
        <w:rPr>
          <w:rFonts w:ascii="Verdana" w:hAnsi="Verdana"/>
          <w:i w:val="1"/>
          <w:iCs w:val="1"/>
          <w:u w:color="1f3864"/>
          <w:shd w:val="clear" w:color="auto" w:fill="ffffff"/>
          <w:rtl w:val="0"/>
          <w:lang w:val="it-IT"/>
        </w:rPr>
        <w:t>Siamo molto lieti di poter ospitare una manifestazione cos</w:t>
      </w:r>
      <w:r>
        <w:rPr>
          <w:rFonts w:ascii="Verdana" w:hAnsi="Verdana" w:hint="default"/>
          <w:i w:val="1"/>
          <w:iCs w:val="1"/>
          <w:u w:color="1f3864"/>
          <w:shd w:val="clear" w:color="auto" w:fill="ffffff"/>
          <w:rtl w:val="0"/>
          <w:lang w:val="it-IT"/>
        </w:rPr>
        <w:t xml:space="preserve">ì </w:t>
      </w:r>
      <w:r>
        <w:rPr>
          <w:rFonts w:ascii="Verdana" w:hAnsi="Verdana"/>
          <w:i w:val="1"/>
          <w:iCs w:val="1"/>
          <w:u w:color="1f3864"/>
          <w:shd w:val="clear" w:color="auto" w:fill="ffffff"/>
          <w:rtl w:val="0"/>
          <w:lang w:val="it-IT"/>
        </w:rPr>
        <w:t xml:space="preserve">importante per la Sicilia e per il comparto turistico. Questa struttura </w:t>
      </w:r>
      <w:r>
        <w:rPr>
          <w:rFonts w:ascii="Verdana" w:hAnsi="Verdana" w:hint="default"/>
          <w:i w:val="1"/>
          <w:iCs w:val="1"/>
          <w:u w:color="1f3864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u w:color="1f3864"/>
          <w:shd w:val="clear" w:color="auto" w:fill="ffffff"/>
          <w:rtl w:val="0"/>
          <w:lang w:val="it-IT"/>
        </w:rPr>
        <w:t xml:space="preserve">stata tra i primi esempi di turismo sociale ed </w:t>
      </w:r>
      <w:r>
        <w:rPr>
          <w:rFonts w:ascii="Verdana" w:hAnsi="Verdana" w:hint="default"/>
          <w:i w:val="1"/>
          <w:iCs w:val="1"/>
          <w:u w:color="1f3864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u w:color="1f3864"/>
          <w:shd w:val="clear" w:color="auto" w:fill="ffffff"/>
          <w:rtl w:val="0"/>
          <w:lang w:val="it-IT"/>
        </w:rPr>
        <w:t>da sempre un volano economico per tutta l</w:t>
      </w:r>
      <w:r>
        <w:rPr>
          <w:rFonts w:ascii="Verdana" w:hAnsi="Verdana" w:hint="default"/>
          <w:i w:val="1"/>
          <w:iCs w:val="1"/>
          <w:u w:color="1f3864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i w:val="1"/>
          <w:iCs w:val="1"/>
          <w:u w:color="1f3864"/>
          <w:shd w:val="clear" w:color="auto" w:fill="ffffff"/>
          <w:rtl w:val="0"/>
          <w:lang w:val="it-IT"/>
        </w:rPr>
        <w:t xml:space="preserve">area circostante impiegando </w:t>
      </w:r>
      <w:r>
        <w:rPr>
          <w:rFonts w:ascii="Verdana" w:hAnsi="Verdana"/>
          <w:i w:val="1"/>
          <w:iCs w:val="1"/>
          <w:u w:color="1f3864"/>
          <w:shd w:val="clear" w:color="auto" w:fill="ffffff"/>
          <w:rtl w:val="0"/>
          <w:lang w:val="it-IT"/>
        </w:rPr>
        <w:t>centinaia di persone</w:t>
      </w:r>
      <w:r>
        <w:rPr>
          <w:rFonts w:ascii="Verdana" w:hAnsi="Verdana"/>
          <w:i w:val="1"/>
          <w:iCs w:val="1"/>
          <w:u w:color="1f3864"/>
          <w:shd w:val="clear" w:color="auto" w:fill="ffffff"/>
          <w:rtl w:val="0"/>
          <w:lang w:val="it-IT"/>
        </w:rPr>
        <w:t>;</w:t>
      </w:r>
      <w:r>
        <w:rPr>
          <w:rFonts w:ascii="Verdana" w:hAnsi="Verdana"/>
          <w:i w:val="1"/>
          <w:iCs w:val="1"/>
          <w:outline w:val="0"/>
          <w:color w:val="ff2600"/>
          <w:u w:color="1f3864"/>
          <w:shd w:val="clear" w:color="auto" w:fill="ffffff"/>
          <w:rtl w:val="0"/>
          <w:lang w:val="it-IT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Verdana" w:hAnsi="Verdana"/>
          <w:i w:val="1"/>
          <w:iCs w:val="1"/>
          <w:u w:color="1f3864"/>
          <w:shd w:val="clear" w:color="auto" w:fill="ffffff"/>
          <w:rtl w:val="0"/>
          <w:lang w:val="it-IT"/>
        </w:rPr>
        <w:t>rinnovare questa partnership significa per noi procedere in continuit</w:t>
      </w:r>
      <w:r>
        <w:rPr>
          <w:rFonts w:ascii="Verdana" w:hAnsi="Verdana" w:hint="default"/>
          <w:i w:val="1"/>
          <w:iCs w:val="1"/>
          <w:u w:color="1f3864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u w:color="1f3864"/>
          <w:shd w:val="clear" w:color="auto" w:fill="ffffff"/>
          <w:rtl w:val="0"/>
          <w:lang w:val="it-IT"/>
        </w:rPr>
        <w:t>con il glorioso passato di Citt</w:t>
      </w:r>
      <w:r>
        <w:rPr>
          <w:rFonts w:ascii="Verdana" w:hAnsi="Verdana" w:hint="default"/>
          <w:i w:val="1"/>
          <w:iCs w:val="1"/>
          <w:u w:color="1f3864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u w:color="1f3864"/>
          <w:shd w:val="clear" w:color="auto" w:fill="ffffff"/>
          <w:rtl w:val="0"/>
          <w:lang w:val="it-IT"/>
        </w:rPr>
        <w:t>del Mare</w:t>
      </w:r>
      <w:r>
        <w:rPr>
          <w:rFonts w:ascii="Verdana" w:hAnsi="Verdana"/>
          <w:i w:val="1"/>
          <w:iCs w:val="1"/>
          <w:u w:color="1f3864"/>
          <w:shd w:val="clear" w:color="auto" w:fill="ffffff"/>
          <w:rtl w:val="0"/>
          <w:lang w:val="it-IT"/>
        </w:rPr>
        <w:t>,</w:t>
      </w:r>
      <w:r>
        <w:rPr>
          <w:rFonts w:ascii="Verdana" w:hAnsi="Verdana"/>
          <w:i w:val="1"/>
          <w:iCs w:val="1"/>
          <w:u w:color="1f3864"/>
          <w:shd w:val="clear" w:color="auto" w:fill="ffffff"/>
          <w:rtl w:val="0"/>
          <w:lang w:val="it-IT"/>
        </w:rPr>
        <w:t xml:space="preserve"> sostenendo il turismo quale motore dell</w:t>
      </w:r>
      <w:r>
        <w:rPr>
          <w:rFonts w:ascii="Verdana" w:hAnsi="Verdana" w:hint="default"/>
          <w:i w:val="1"/>
          <w:iCs w:val="1"/>
          <w:u w:color="1f3864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i w:val="1"/>
          <w:iCs w:val="1"/>
          <w:u w:color="1f3864"/>
          <w:shd w:val="clear" w:color="auto" w:fill="ffffff"/>
          <w:rtl w:val="0"/>
          <w:lang w:val="it-IT"/>
        </w:rPr>
        <w:t>economia del nostro paese</w:t>
      </w:r>
      <w:r>
        <w:rPr>
          <w:rFonts w:ascii="Verdana" w:hAnsi="Verdana" w:hint="default"/>
          <w:i w:val="1"/>
          <w:iCs w:val="1"/>
          <w:u w:color="1f3864"/>
          <w:shd w:val="clear" w:color="auto" w:fill="ffffff"/>
          <w:rtl w:val="0"/>
          <w:lang w:val="it-IT"/>
        </w:rPr>
        <w:t>”</w:t>
      </w:r>
      <w:r>
        <w:rPr>
          <w:rFonts w:ascii="Verdana" w:hAnsi="Verdana"/>
          <w:i w:val="1"/>
          <w:iCs w:val="1"/>
          <w:u w:color="1f3864"/>
          <w:shd w:val="clear" w:color="auto" w:fill="ffffff"/>
          <w:rtl w:val="0"/>
          <w:lang w:val="it-IT"/>
        </w:rPr>
        <w:t>.</w:t>
      </w:r>
      <w:r>
        <w:rPr>
          <w:rFonts w:ascii="Verdana" w:hAnsi="Verdana"/>
          <w:u w:color="1f3864"/>
          <w:shd w:val="clear" w:color="auto" w:fill="ffffff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u w:color="1f3864"/>
          <w:shd w:val="clear" w:color="auto" w:fill="ffffff"/>
          <w:rtl w:val="0"/>
          <w:lang w:val="it-IT"/>
        </w:rPr>
        <w:t xml:space="preserve">dichiara </w:t>
      </w:r>
      <w:r>
        <w:rPr>
          <w:rFonts w:ascii="Verdana" w:hAnsi="Verdana"/>
          <w:b w:val="1"/>
          <w:bCs w:val="1"/>
          <w:sz w:val="22"/>
          <w:szCs w:val="22"/>
          <w:u w:color="1f3864"/>
          <w:shd w:val="clear" w:color="auto" w:fill="ffffff"/>
          <w:rtl w:val="0"/>
          <w:lang w:val="it-IT"/>
        </w:rPr>
        <w:t>Ada Miraglia, direttore commerciale CDSHotels.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***</w:t>
      </w:r>
    </w:p>
    <w:p>
      <w:pPr>
        <w:pStyle w:val="Di default A"/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212934"/>
          <w:sz w:val="22"/>
          <w:szCs w:val="22"/>
          <w:u w:color="212934"/>
          <w:shd w:val="clear" w:color="auto" w:fill="ffffff"/>
          <w14:textFill>
            <w14:solidFill>
              <w14:srgbClr w14:val="212934"/>
            </w14:solidFill>
          </w14:textFill>
        </w:rPr>
      </w:pPr>
    </w:p>
    <w:p>
      <w:pPr>
        <w:pStyle w:val="Di default A"/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212934"/>
          <w:sz w:val="22"/>
          <w:szCs w:val="22"/>
          <w:u w:color="212934"/>
          <w:shd w:val="clear" w:color="auto" w:fill="ffffff"/>
          <w14:textFill>
            <w14:solidFill>
              <w14:srgbClr w14:val="212934"/>
            </w14:solidFill>
          </w14:textFill>
        </w:rPr>
      </w:pPr>
    </w:p>
    <w:p>
      <w:pPr>
        <w:pStyle w:val="Di default A"/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212934"/>
          <w:sz w:val="22"/>
          <w:szCs w:val="22"/>
          <w:u w:color="212934"/>
          <w:shd w:val="clear" w:color="auto" w:fill="ffffff"/>
          <w14:textFill>
            <w14:solidFill>
              <w14:srgbClr w14:val="212934"/>
            </w14:solidFill>
          </w14:textFill>
        </w:rPr>
      </w:pPr>
    </w:p>
    <w:p>
      <w:pPr>
        <w:pStyle w:val="Di default A"/>
        <w:spacing w:before="0" w:line="240" w:lineRule="auto"/>
        <w:rPr>
          <w:rFonts w:ascii="Verdana" w:cs="Verdana" w:hAnsi="Verdana" w:eastAsia="Verdana"/>
          <w:outline w:val="0"/>
          <w:color w:val="4a4e57"/>
          <w:u w:color="4a4e57"/>
          <w:shd w:val="clear" w:color="auto" w:fill="ffffff"/>
          <w14:textFill>
            <w14:solidFill>
              <w14:srgbClr w14:val="4A4E57"/>
            </w14:solidFill>
          </w14:textFill>
        </w:rPr>
      </w:pPr>
    </w:p>
    <w:p>
      <w:pPr>
        <w:pStyle w:val="Di default A"/>
        <w:spacing w:before="0" w:after="400" w:line="240" w:lineRule="auto"/>
        <w:rPr>
          <w:rStyle w:val="Nessuno"/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"https://cdshotels.it/cdshotels-terrasini-citta-del-mare"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https://cdshotels.it/cdshotels-terrasini-citta-del-mare</w:t>
      </w:r>
      <w:r>
        <w:rPr/>
        <w:fldChar w:fldCharType="end" w:fldLock="0"/>
      </w:r>
      <w:r>
        <w:rPr>
          <w:rFonts w:ascii="Verdana" w:hAnsi="Verdana"/>
          <w:sz w:val="20"/>
          <w:szCs w:val="20"/>
          <w:rtl w:val="0"/>
          <w:lang w:val="it-IT"/>
        </w:rPr>
        <w:t xml:space="preserve">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"mailto:info@cdshotels.it"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info@cdshotels.it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- 083235132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"mailto:cappennani@ferdeghinicomunicazione.it"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"mailto:sara@ferdeghinicomunicazione.it"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</w:pPr>
      <w:r>
        <w:rPr>
          <w:rStyle w:val="Nessuno"/>
          <w:rFonts w:ascii="Verdana" w:hAnsi="Verdana"/>
          <w:b w:val="1"/>
          <w:bCs w:val="1"/>
          <w:outline w:val="0"/>
          <w:color w:val="ab0a30"/>
          <w:sz w:val="22"/>
          <w:szCs w:val="22"/>
          <w:u w:color="ab0a30"/>
          <w:rtl w:val="0"/>
          <w:lang w:val="it-IT"/>
          <w14:textFill>
            <w14:solidFill>
              <w14:srgbClr w14:val="AB0A30"/>
            </w14:solidFill>
          </w14:textFill>
        </w:rPr>
        <w:t xml:space="preserve">CDSHotels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una catena alberghiera con sede a Lecce, che gestisce e commercializza 12 strutture, di cui 5 hotel collection a 4 e 5* e 7 villaggi turistici. Le strutture sono dislocate tra Puglia e Sicilia, per un totale di 2.364 unit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abitative, 8.387 posti letto e 8 Spa, di cui il centro benessere 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Il Melograno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, presso l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hotel Basiliani, si distingue per essere il maggiore del Salento. Gli ospiti di CDSHotels vivono un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esperienza di ospitalit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italiana che si caratterizza nelle sue due principali linee di prodotto: gli hotel rappresentano indirizzi ideali per soggiorni in coppia, non solo durante la stagione estiva; infatti, la proposta wellness e la natura selvaggia punteggiata di citt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-scrigno ne fanno destinazioni scenografiche da vivere tutto l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anno. Alle famiglie sono riservati programmi e attivit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dedicate in particolare nei villaggi turistici, in cui gli ospiti vengono accolti in un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atmosfera informale, potendo contare su servizi premurosi e puntuali. Inoltre, CDSHotels si rivolge al segmento Mice, con 36 sale convegni e una proposta attuale che, insieme al territorio circostante, si conferma un binomio vincente. La societ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opera ponendo particolare attenzione alla sostenibilit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ambientale, all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accessibilit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e all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innovazione tecnologica.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951231" cy="9512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951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sz w:val="20"/>
      <w:szCs w:val="20"/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00"/>
      <w:sz w:val="20"/>
      <w:szCs w:val="20"/>
      <w:u w:val="none"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Verdana" w:cs="Verdana" w:hAnsi="Verdana" w:eastAsia="Verdana"/>
      <w:sz w:val="20"/>
      <w:szCs w:val="20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