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E2513" w14:textId="77777777" w:rsidR="00C063D4" w:rsidRDefault="00BE56B1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14:paraId="6401155A" w14:textId="77777777" w:rsidR="00C063D4" w:rsidRPr="0033223A" w:rsidRDefault="00C063D4">
      <w:pPr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2A27F675" w14:textId="20C46447" w:rsidR="00F90E48" w:rsidRDefault="005D40EE">
      <w:pPr>
        <w:jc w:val="center"/>
        <w:rPr>
          <w:rFonts w:ascii="Verdana" w:eastAsia="Verdana" w:hAnsi="Verdana" w:cs="Verdana"/>
          <w:b/>
          <w:color w:val="000000"/>
        </w:rPr>
      </w:pPr>
      <w:r w:rsidRPr="00EB1642">
        <w:rPr>
          <w:rFonts w:ascii="Verdana" w:eastAsia="Verdana" w:hAnsi="Verdana" w:cs="Verdana"/>
          <w:b/>
          <w:color w:val="000000"/>
        </w:rPr>
        <w:t xml:space="preserve">SCALAPAY </w:t>
      </w:r>
      <w:r w:rsidR="00E1799A" w:rsidRPr="00EB1642">
        <w:rPr>
          <w:rFonts w:ascii="Verdana" w:eastAsia="Verdana" w:hAnsi="Verdana" w:cs="Verdana"/>
          <w:b/>
          <w:color w:val="000000"/>
        </w:rPr>
        <w:t>DEBUTTA ALLA BIT</w:t>
      </w:r>
      <w:r w:rsidR="00EB1642">
        <w:rPr>
          <w:rFonts w:ascii="Verdana" w:eastAsia="Verdana" w:hAnsi="Verdana" w:cs="Verdana"/>
          <w:b/>
          <w:color w:val="000000"/>
        </w:rPr>
        <w:t xml:space="preserve"> E INC</w:t>
      </w:r>
      <w:r w:rsidR="00D06434">
        <w:rPr>
          <w:rFonts w:ascii="Verdana" w:eastAsia="Verdana" w:hAnsi="Verdana" w:cs="Verdana"/>
          <w:b/>
          <w:color w:val="000000"/>
        </w:rPr>
        <w:t>ONTRA TRADE E CONSUMATORI</w:t>
      </w:r>
    </w:p>
    <w:p w14:paraId="3FB78D25" w14:textId="4BCE9FBE" w:rsidR="00534A36" w:rsidRDefault="00EB1642" w:rsidP="0033223A">
      <w:pP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PER AGEVOLARE LA RIPARTENZA DEI VIAGGI.</w:t>
      </w:r>
    </w:p>
    <w:p w14:paraId="66184E87" w14:textId="77777777" w:rsidR="00534A36" w:rsidRPr="0033223A" w:rsidRDefault="00534A36">
      <w:pPr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4642C35F" w14:textId="4FCEF05E" w:rsidR="00534A36" w:rsidRDefault="00E1799A" w:rsidP="0033223A">
      <w:pPr>
        <w:pStyle w:val="Paragrafoelenco"/>
      </w:pPr>
      <w:r w:rsidRPr="0033223A">
        <w:rPr>
          <w:rFonts w:ascii="Verdana" w:eastAsia="Verdana" w:hAnsi="Verdana" w:cs="Verdana"/>
          <w:b/>
          <w:color w:val="000000"/>
          <w:sz w:val="20"/>
          <w:szCs w:val="20"/>
        </w:rPr>
        <w:t xml:space="preserve">B2C la domenica, con influencer e coordinatori di </w:t>
      </w:r>
      <w:proofErr w:type="spellStart"/>
      <w:r w:rsidRPr="0033223A">
        <w:rPr>
          <w:rFonts w:ascii="Verdana" w:eastAsia="Verdana" w:hAnsi="Verdana" w:cs="Verdana"/>
          <w:b/>
          <w:color w:val="000000"/>
          <w:sz w:val="20"/>
          <w:szCs w:val="20"/>
        </w:rPr>
        <w:t>SiVola</w:t>
      </w:r>
      <w:proofErr w:type="spellEnd"/>
    </w:p>
    <w:p w14:paraId="071FC826" w14:textId="263318F8" w:rsidR="0072023C" w:rsidRPr="0033223A" w:rsidRDefault="00E1799A" w:rsidP="0033223A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34A36">
        <w:rPr>
          <w:rFonts w:ascii="Verdana" w:eastAsia="Verdana" w:hAnsi="Verdana" w:cs="Verdana"/>
          <w:b/>
          <w:color w:val="000000"/>
          <w:sz w:val="20"/>
          <w:szCs w:val="20"/>
        </w:rPr>
        <w:t>B2B lunedì e martedì</w:t>
      </w:r>
      <w:r w:rsidR="00F90E48" w:rsidRPr="0033223A">
        <w:rPr>
          <w:rFonts w:ascii="Verdana" w:eastAsia="Verdana" w:hAnsi="Verdana" w:cs="Verdana"/>
          <w:b/>
          <w:color w:val="000000"/>
          <w:sz w:val="20"/>
          <w:szCs w:val="20"/>
        </w:rPr>
        <w:t xml:space="preserve"> dedicato all’incontro con </w:t>
      </w:r>
      <w:r w:rsidRPr="0033223A">
        <w:rPr>
          <w:rFonts w:ascii="Verdana" w:eastAsia="Verdana" w:hAnsi="Verdana" w:cs="Verdana"/>
          <w:b/>
          <w:color w:val="000000"/>
          <w:sz w:val="20"/>
          <w:szCs w:val="20"/>
        </w:rPr>
        <w:t>le</w:t>
      </w:r>
      <w:r w:rsidR="0072023C" w:rsidRPr="0033223A">
        <w:rPr>
          <w:rFonts w:ascii="Verdana" w:eastAsia="Verdana" w:hAnsi="Verdana" w:cs="Verdana"/>
          <w:b/>
          <w:color w:val="000000"/>
          <w:sz w:val="20"/>
          <w:szCs w:val="20"/>
        </w:rPr>
        <w:t xml:space="preserve"> aziende del </w:t>
      </w:r>
      <w:proofErr w:type="spellStart"/>
      <w:r w:rsidRPr="0033223A">
        <w:rPr>
          <w:rFonts w:ascii="Verdana" w:eastAsia="Verdana" w:hAnsi="Verdana" w:cs="Verdana"/>
          <w:b/>
          <w:color w:val="000000"/>
          <w:sz w:val="20"/>
          <w:szCs w:val="20"/>
        </w:rPr>
        <w:t>travel</w:t>
      </w:r>
      <w:proofErr w:type="spellEnd"/>
      <w:r w:rsidR="00EB1642" w:rsidRPr="0033223A">
        <w:rPr>
          <w:rFonts w:ascii="Verdana" w:eastAsia="Verdana" w:hAnsi="Verdana" w:cs="Verdana"/>
          <w:b/>
          <w:color w:val="000000"/>
          <w:sz w:val="20"/>
          <w:szCs w:val="20"/>
        </w:rPr>
        <w:t xml:space="preserve">. </w:t>
      </w:r>
    </w:p>
    <w:p w14:paraId="694E0CC1" w14:textId="77777777" w:rsidR="00C063D4" w:rsidRPr="00EA24EC" w:rsidRDefault="00BE56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i/>
          <w:sz w:val="22"/>
          <w:szCs w:val="22"/>
        </w:rPr>
      </w:pPr>
      <w:r w:rsidRPr="00EA24EC">
        <w:rPr>
          <w:rFonts w:ascii="Verdana" w:eastAsia="Verdana" w:hAnsi="Verdana" w:cs="Verdana"/>
          <w:i/>
          <w:sz w:val="22"/>
          <w:szCs w:val="22"/>
        </w:rPr>
        <w:t xml:space="preserve">     </w:t>
      </w:r>
      <w:bookmarkStart w:id="0" w:name="_GoBack"/>
      <w:bookmarkEnd w:id="0"/>
    </w:p>
    <w:p w14:paraId="21B21606" w14:textId="1CFB4F22" w:rsidR="00F90E48" w:rsidRPr="00EB1642" w:rsidRDefault="0079655A" w:rsidP="00F90E48">
      <w:pPr>
        <w:jc w:val="both"/>
        <w:rPr>
          <w:rFonts w:ascii="Verdana" w:hAnsi="Verdana"/>
          <w:bCs/>
          <w:sz w:val="20"/>
          <w:szCs w:val="2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i/>
          <w:color w:val="000000"/>
          <w:sz w:val="20"/>
          <w:szCs w:val="20"/>
        </w:rPr>
        <w:t>Milano, 5 aprile</w:t>
      </w:r>
      <w:r w:rsidR="0072023C" w:rsidRPr="00534A36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 w:rsidR="00BE56B1" w:rsidRPr="00534A36">
        <w:rPr>
          <w:rFonts w:ascii="Verdana" w:eastAsia="Verdana" w:hAnsi="Verdana" w:cs="Verdana"/>
          <w:i/>
          <w:color w:val="000000"/>
          <w:sz w:val="20"/>
          <w:szCs w:val="20"/>
        </w:rPr>
        <w:t>2022</w:t>
      </w:r>
      <w:r w:rsidR="004C61B2" w:rsidRPr="00534A36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EA24EC" w:rsidRPr="00534A36">
        <w:rPr>
          <w:rFonts w:ascii="Verdana" w:hAnsi="Verdana"/>
          <w:bCs/>
          <w:sz w:val="20"/>
          <w:szCs w:val="20"/>
        </w:rPr>
        <w:t xml:space="preserve">Scalapay, </w:t>
      </w:r>
      <w:proofErr w:type="spellStart"/>
      <w:r w:rsidR="00EA24EC" w:rsidRPr="00534A36">
        <w:rPr>
          <w:rFonts w:ascii="Verdana" w:hAnsi="Verdana"/>
          <w:bCs/>
          <w:sz w:val="20"/>
          <w:szCs w:val="20"/>
        </w:rPr>
        <w:t>FinTech</w:t>
      </w:r>
      <w:proofErr w:type="spellEnd"/>
      <w:r w:rsidR="00EA24EC" w:rsidRPr="00534A36">
        <w:rPr>
          <w:rFonts w:ascii="Verdana" w:hAnsi="Verdana"/>
          <w:bCs/>
          <w:sz w:val="20"/>
          <w:szCs w:val="20"/>
        </w:rPr>
        <w:t xml:space="preserve"> leader nel </w:t>
      </w:r>
      <w:proofErr w:type="spellStart"/>
      <w:r w:rsidR="00EA24EC" w:rsidRPr="00534A36">
        <w:rPr>
          <w:rFonts w:ascii="Verdana" w:hAnsi="Verdana"/>
          <w:bCs/>
          <w:sz w:val="20"/>
          <w:szCs w:val="20"/>
        </w:rPr>
        <w:t>Buy</w:t>
      </w:r>
      <w:proofErr w:type="spellEnd"/>
      <w:r w:rsidR="00EA24EC" w:rsidRPr="00534A3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EA24EC" w:rsidRPr="00534A36">
        <w:rPr>
          <w:rFonts w:ascii="Verdana" w:hAnsi="Verdana"/>
          <w:bCs/>
          <w:sz w:val="20"/>
          <w:szCs w:val="20"/>
        </w:rPr>
        <w:t>Now</w:t>
      </w:r>
      <w:proofErr w:type="spellEnd"/>
      <w:r w:rsidR="00EA24EC" w:rsidRPr="00534A3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EA24EC" w:rsidRPr="00534A36">
        <w:rPr>
          <w:rFonts w:ascii="Verdana" w:hAnsi="Verdana"/>
          <w:bCs/>
          <w:sz w:val="20"/>
          <w:szCs w:val="20"/>
        </w:rPr>
        <w:t>Pay</w:t>
      </w:r>
      <w:proofErr w:type="spellEnd"/>
      <w:r w:rsidR="00EA24EC" w:rsidRPr="00534A3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EA24EC" w:rsidRPr="00534A36">
        <w:rPr>
          <w:rFonts w:ascii="Verdana" w:hAnsi="Verdana"/>
          <w:bCs/>
          <w:sz w:val="20"/>
          <w:szCs w:val="20"/>
        </w:rPr>
        <w:t>Later</w:t>
      </w:r>
      <w:proofErr w:type="spellEnd"/>
      <w:r w:rsidR="00EA24EC" w:rsidRPr="00534A36">
        <w:rPr>
          <w:rFonts w:ascii="Verdana" w:hAnsi="Verdana"/>
          <w:bCs/>
          <w:sz w:val="20"/>
          <w:szCs w:val="20"/>
        </w:rPr>
        <w:t>, sceglie Borsa Internazionale del Turismo</w:t>
      </w:r>
      <w:r w:rsidR="00F90E48" w:rsidRPr="00534A36">
        <w:rPr>
          <w:rFonts w:ascii="Verdana" w:hAnsi="Verdana"/>
          <w:bCs/>
          <w:sz w:val="20"/>
          <w:szCs w:val="20"/>
        </w:rPr>
        <w:t xml:space="preserve"> – </w:t>
      </w:r>
      <w:r w:rsidR="00F90E48" w:rsidRPr="0033223A">
        <w:rPr>
          <w:rFonts w:ascii="Verdana" w:hAnsi="Verdana"/>
          <w:bCs/>
          <w:i/>
          <w:iCs/>
          <w:sz w:val="20"/>
          <w:szCs w:val="20"/>
        </w:rPr>
        <w:t xml:space="preserve">Fiera Milano City (10-12 aprile) </w:t>
      </w:r>
      <w:r w:rsidR="00F90E48" w:rsidRPr="00534A36">
        <w:rPr>
          <w:rFonts w:ascii="Verdana" w:hAnsi="Verdana"/>
          <w:bCs/>
          <w:sz w:val="20"/>
          <w:szCs w:val="20"/>
        </w:rPr>
        <w:t xml:space="preserve">- </w:t>
      </w:r>
      <w:r w:rsidR="00EA24EC" w:rsidRPr="00534A36">
        <w:rPr>
          <w:rFonts w:ascii="Verdana" w:hAnsi="Verdana"/>
          <w:bCs/>
          <w:sz w:val="20"/>
          <w:szCs w:val="20"/>
        </w:rPr>
        <w:t xml:space="preserve"> per la sua prima fiera </w:t>
      </w:r>
      <w:r w:rsidR="004D55E8" w:rsidRPr="00534A36">
        <w:rPr>
          <w:rFonts w:ascii="Verdana" w:hAnsi="Verdana"/>
          <w:bCs/>
          <w:sz w:val="20"/>
          <w:szCs w:val="20"/>
        </w:rPr>
        <w:t xml:space="preserve">nazionale </w:t>
      </w:r>
      <w:r w:rsidR="00D06434" w:rsidRPr="00534A36">
        <w:rPr>
          <w:rFonts w:ascii="Verdana" w:hAnsi="Verdana"/>
          <w:bCs/>
          <w:sz w:val="20"/>
          <w:szCs w:val="20"/>
        </w:rPr>
        <w:t>di settore</w:t>
      </w:r>
      <w:r w:rsidR="00F90E48" w:rsidRPr="00534A36">
        <w:rPr>
          <w:rFonts w:ascii="Verdana" w:hAnsi="Verdana"/>
          <w:bCs/>
          <w:sz w:val="20"/>
          <w:szCs w:val="20"/>
        </w:rPr>
        <w:t xml:space="preserve"> con l’</w:t>
      </w:r>
      <w:r w:rsidR="00534A36">
        <w:rPr>
          <w:rFonts w:ascii="Verdana" w:hAnsi="Verdana"/>
          <w:bCs/>
          <w:sz w:val="20"/>
          <w:szCs w:val="20"/>
        </w:rPr>
        <w:t>obiettivo</w:t>
      </w:r>
      <w:r w:rsidR="00534A36" w:rsidRPr="0033223A">
        <w:rPr>
          <w:rFonts w:ascii="Verdana" w:hAnsi="Verdana"/>
          <w:bCs/>
          <w:sz w:val="20"/>
          <w:szCs w:val="20"/>
        </w:rPr>
        <w:t xml:space="preserve"> di </w:t>
      </w:r>
      <w:r w:rsidR="00F90E48" w:rsidRPr="00534A36">
        <w:rPr>
          <w:rFonts w:ascii="Verdana" w:hAnsi="Verdana"/>
          <w:bCs/>
          <w:sz w:val="20"/>
          <w:szCs w:val="20"/>
        </w:rPr>
        <w:t>s</w:t>
      </w:r>
      <w:r w:rsidR="00534A36" w:rsidRPr="0033223A">
        <w:rPr>
          <w:rFonts w:ascii="Verdana" w:hAnsi="Verdana"/>
          <w:bCs/>
          <w:sz w:val="20"/>
          <w:szCs w:val="20"/>
        </w:rPr>
        <w:t xml:space="preserve">upportare </w:t>
      </w:r>
      <w:r w:rsidR="00F90E48" w:rsidRPr="00534A36">
        <w:rPr>
          <w:rFonts w:ascii="Verdana" w:hAnsi="Verdana"/>
          <w:bCs/>
          <w:sz w:val="20"/>
          <w:szCs w:val="20"/>
        </w:rPr>
        <w:t>il settore in questa delicata ripartenza.</w:t>
      </w:r>
    </w:p>
    <w:p w14:paraId="1A558CBD" w14:textId="7C1BEDFC" w:rsidR="0072023C" w:rsidRPr="004C61B2" w:rsidRDefault="0072023C" w:rsidP="00EB1642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0514A79" w14:textId="410A45AC" w:rsidR="00EB1642" w:rsidRPr="00EB1642" w:rsidRDefault="00EB1642" w:rsidP="00EB1642">
      <w:pPr>
        <w:jc w:val="both"/>
        <w:rPr>
          <w:rFonts w:ascii="Verdana" w:hAnsi="Verdana"/>
          <w:bCs/>
          <w:sz w:val="20"/>
          <w:szCs w:val="20"/>
        </w:rPr>
      </w:pPr>
      <w:r w:rsidRPr="00EB1642">
        <w:rPr>
          <w:rFonts w:ascii="Verdana" w:hAnsi="Verdana"/>
          <w:bCs/>
          <w:sz w:val="20"/>
          <w:szCs w:val="20"/>
        </w:rPr>
        <w:t>La scelta di partecipare</w:t>
      </w:r>
      <w:r w:rsidR="004968AB">
        <w:rPr>
          <w:rFonts w:ascii="Verdana" w:hAnsi="Verdana"/>
          <w:bCs/>
          <w:sz w:val="20"/>
          <w:szCs w:val="20"/>
        </w:rPr>
        <w:t xml:space="preserve"> alla manifestazione</w:t>
      </w:r>
      <w:r w:rsidR="00D06434">
        <w:rPr>
          <w:rFonts w:ascii="Verdana" w:hAnsi="Verdana"/>
          <w:bCs/>
          <w:sz w:val="20"/>
          <w:szCs w:val="20"/>
        </w:rPr>
        <w:t>, in un moment</w:t>
      </w:r>
      <w:r w:rsidR="004D55E8">
        <w:rPr>
          <w:rFonts w:ascii="Verdana" w:hAnsi="Verdana"/>
          <w:bCs/>
          <w:sz w:val="20"/>
          <w:szCs w:val="20"/>
        </w:rPr>
        <w:t>o</w:t>
      </w:r>
      <w:r w:rsidR="00D06434">
        <w:rPr>
          <w:rFonts w:ascii="Verdana" w:hAnsi="Verdana"/>
          <w:bCs/>
          <w:sz w:val="20"/>
          <w:szCs w:val="20"/>
        </w:rPr>
        <w:t xml:space="preserve"> così</w:t>
      </w:r>
      <w:r w:rsidR="004968AB">
        <w:rPr>
          <w:rFonts w:ascii="Verdana" w:hAnsi="Verdana"/>
          <w:bCs/>
          <w:sz w:val="20"/>
          <w:szCs w:val="20"/>
        </w:rPr>
        <w:t xml:space="preserve"> strategico e complesso per il comparto turistico</w:t>
      </w:r>
      <w:r w:rsidR="00D06434">
        <w:rPr>
          <w:rFonts w:ascii="Verdana" w:hAnsi="Verdana"/>
          <w:bCs/>
          <w:sz w:val="20"/>
          <w:szCs w:val="20"/>
        </w:rPr>
        <w:t xml:space="preserve">, è duplice: da una parte si vuole portare all’attenzione di nuovi </w:t>
      </w:r>
      <w:r w:rsidRPr="00EB1642">
        <w:rPr>
          <w:rFonts w:ascii="Verdana" w:hAnsi="Verdana"/>
          <w:bCs/>
          <w:sz w:val="20"/>
          <w:szCs w:val="20"/>
        </w:rPr>
        <w:t xml:space="preserve">target </w:t>
      </w:r>
      <w:r w:rsidR="00D06434">
        <w:rPr>
          <w:rFonts w:ascii="Verdana" w:hAnsi="Verdana"/>
          <w:bCs/>
          <w:sz w:val="20"/>
          <w:szCs w:val="20"/>
        </w:rPr>
        <w:t xml:space="preserve">di consumatori di viaggi una modalità di pagamento più </w:t>
      </w:r>
      <w:r w:rsidR="0042063E">
        <w:rPr>
          <w:rFonts w:ascii="Verdana" w:hAnsi="Verdana"/>
          <w:bCs/>
          <w:sz w:val="20"/>
          <w:szCs w:val="20"/>
        </w:rPr>
        <w:t>“</w:t>
      </w:r>
      <w:r w:rsidR="00D06434">
        <w:rPr>
          <w:rFonts w:ascii="Verdana" w:hAnsi="Verdana"/>
          <w:bCs/>
          <w:sz w:val="20"/>
          <w:szCs w:val="20"/>
        </w:rPr>
        <w:t>leggera</w:t>
      </w:r>
      <w:r w:rsidR="0042063E">
        <w:rPr>
          <w:rFonts w:ascii="Verdana" w:hAnsi="Verdana"/>
          <w:bCs/>
          <w:sz w:val="20"/>
          <w:szCs w:val="20"/>
        </w:rPr>
        <w:t>”</w:t>
      </w:r>
      <w:r w:rsidR="00D06434">
        <w:rPr>
          <w:rFonts w:ascii="Verdana" w:hAnsi="Verdana"/>
          <w:bCs/>
          <w:sz w:val="20"/>
          <w:szCs w:val="20"/>
        </w:rPr>
        <w:t xml:space="preserve">, soprattutto in questo </w:t>
      </w:r>
      <w:r w:rsidR="0042063E">
        <w:rPr>
          <w:rFonts w:ascii="Verdana" w:hAnsi="Verdana"/>
          <w:bCs/>
          <w:sz w:val="20"/>
          <w:szCs w:val="20"/>
        </w:rPr>
        <w:t>contesto</w:t>
      </w:r>
      <w:r w:rsidR="00D06434">
        <w:rPr>
          <w:rFonts w:ascii="Verdana" w:hAnsi="Verdana"/>
          <w:bCs/>
          <w:sz w:val="20"/>
          <w:szCs w:val="20"/>
        </w:rPr>
        <w:t xml:space="preserve"> nel quale le scelte </w:t>
      </w:r>
      <w:r w:rsidR="0042063E">
        <w:rPr>
          <w:rFonts w:ascii="Verdana" w:hAnsi="Verdana"/>
          <w:bCs/>
          <w:sz w:val="20"/>
          <w:szCs w:val="20"/>
        </w:rPr>
        <w:t>di spesa</w:t>
      </w:r>
      <w:r w:rsidR="00D06434">
        <w:rPr>
          <w:rFonts w:ascii="Verdana" w:hAnsi="Verdana"/>
          <w:bCs/>
          <w:sz w:val="20"/>
          <w:szCs w:val="20"/>
        </w:rPr>
        <w:t xml:space="preserve"> per le famiglie sono più </w:t>
      </w:r>
      <w:r w:rsidR="009C3998">
        <w:rPr>
          <w:rFonts w:ascii="Verdana" w:hAnsi="Verdana"/>
          <w:bCs/>
          <w:sz w:val="20"/>
          <w:szCs w:val="20"/>
        </w:rPr>
        <w:t>complesse</w:t>
      </w:r>
      <w:r w:rsidR="00D06434">
        <w:rPr>
          <w:rFonts w:ascii="Verdana" w:hAnsi="Verdana"/>
          <w:bCs/>
          <w:sz w:val="20"/>
          <w:szCs w:val="20"/>
        </w:rPr>
        <w:t xml:space="preserve">; dall’altra </w:t>
      </w:r>
      <w:r w:rsidR="0042063E">
        <w:rPr>
          <w:rFonts w:ascii="Verdana" w:hAnsi="Verdana"/>
          <w:bCs/>
          <w:sz w:val="20"/>
          <w:szCs w:val="20"/>
        </w:rPr>
        <w:t xml:space="preserve">l’opportunità </w:t>
      </w:r>
      <w:r w:rsidR="00D06434">
        <w:rPr>
          <w:rFonts w:ascii="Verdana" w:hAnsi="Verdana"/>
          <w:bCs/>
          <w:sz w:val="20"/>
          <w:szCs w:val="20"/>
        </w:rPr>
        <w:t xml:space="preserve">di </w:t>
      </w:r>
      <w:r w:rsidR="004968AB">
        <w:rPr>
          <w:rFonts w:ascii="Verdana" w:hAnsi="Verdana"/>
          <w:bCs/>
          <w:sz w:val="20"/>
          <w:szCs w:val="20"/>
        </w:rPr>
        <w:t xml:space="preserve">incrementare la conoscenza </w:t>
      </w:r>
      <w:r w:rsidR="0042063E">
        <w:rPr>
          <w:rFonts w:ascii="Verdana" w:hAnsi="Verdana"/>
          <w:bCs/>
          <w:sz w:val="20"/>
          <w:szCs w:val="20"/>
        </w:rPr>
        <w:t>della formula Scalapay</w:t>
      </w:r>
      <w:r w:rsidR="004968AB">
        <w:rPr>
          <w:rFonts w:ascii="Verdana" w:hAnsi="Verdana"/>
          <w:bCs/>
          <w:sz w:val="20"/>
          <w:szCs w:val="20"/>
        </w:rPr>
        <w:t xml:space="preserve"> </w:t>
      </w:r>
      <w:r w:rsidR="00D06434">
        <w:rPr>
          <w:rFonts w:ascii="Verdana" w:hAnsi="Verdana"/>
          <w:bCs/>
          <w:sz w:val="20"/>
          <w:szCs w:val="20"/>
        </w:rPr>
        <w:t xml:space="preserve">agli operatori del settore che cercano nuove soluzioni per avvicinare una fascia di clientela specifica come i </w:t>
      </w:r>
      <w:proofErr w:type="spellStart"/>
      <w:r w:rsidR="00D06434">
        <w:rPr>
          <w:rFonts w:ascii="Verdana" w:hAnsi="Verdana"/>
          <w:bCs/>
          <w:sz w:val="20"/>
          <w:szCs w:val="20"/>
        </w:rPr>
        <w:t>millennials</w:t>
      </w:r>
      <w:proofErr w:type="spellEnd"/>
      <w:r w:rsidR="004968AB">
        <w:rPr>
          <w:rFonts w:ascii="Verdana" w:hAnsi="Verdana"/>
          <w:bCs/>
          <w:sz w:val="20"/>
          <w:szCs w:val="20"/>
        </w:rPr>
        <w:t>, ma non solo</w:t>
      </w:r>
      <w:r w:rsidR="0042063E">
        <w:rPr>
          <w:rFonts w:ascii="Verdana" w:hAnsi="Verdana"/>
          <w:bCs/>
          <w:sz w:val="20"/>
          <w:szCs w:val="20"/>
        </w:rPr>
        <w:t>.</w:t>
      </w:r>
    </w:p>
    <w:p w14:paraId="13FEF353" w14:textId="36C974AB" w:rsidR="00EB1642" w:rsidRPr="00EB1642" w:rsidRDefault="00EB1642" w:rsidP="00EB1642">
      <w:pPr>
        <w:jc w:val="both"/>
        <w:rPr>
          <w:rFonts w:ascii="Verdana" w:hAnsi="Verdana"/>
          <w:bCs/>
          <w:sz w:val="20"/>
          <w:szCs w:val="20"/>
        </w:rPr>
      </w:pPr>
    </w:p>
    <w:p w14:paraId="3C8094BE" w14:textId="722C0DC2" w:rsidR="004D55E8" w:rsidRDefault="00EB1642" w:rsidP="00EB1642">
      <w:pPr>
        <w:jc w:val="both"/>
        <w:rPr>
          <w:rFonts w:ascii="Verdana" w:hAnsi="Verdana"/>
          <w:i/>
          <w:sz w:val="20"/>
          <w:szCs w:val="20"/>
        </w:rPr>
      </w:pPr>
      <w:r w:rsidRPr="00EB1642">
        <w:rPr>
          <w:rFonts w:ascii="Verdana" w:hAnsi="Verdana"/>
          <w:b/>
          <w:sz w:val="20"/>
          <w:szCs w:val="20"/>
        </w:rPr>
        <w:t>Commenta Matteo </w:t>
      </w:r>
      <w:proofErr w:type="spellStart"/>
      <w:r w:rsidRPr="00EB1642">
        <w:rPr>
          <w:rFonts w:ascii="Verdana" w:hAnsi="Verdana"/>
          <w:b/>
          <w:sz w:val="20"/>
          <w:szCs w:val="20"/>
        </w:rPr>
        <w:t>Ciccalè</w:t>
      </w:r>
      <w:proofErr w:type="spellEnd"/>
      <w:r w:rsidRPr="00EB1642">
        <w:rPr>
          <w:rFonts w:ascii="Verdana" w:hAnsi="Verdana"/>
          <w:b/>
          <w:sz w:val="20"/>
          <w:szCs w:val="20"/>
        </w:rPr>
        <w:t xml:space="preserve">, Partnership </w:t>
      </w:r>
      <w:proofErr w:type="spellStart"/>
      <w:r w:rsidRPr="00EB1642">
        <w:rPr>
          <w:rFonts w:ascii="Verdana" w:hAnsi="Verdana"/>
          <w:b/>
          <w:sz w:val="20"/>
          <w:szCs w:val="20"/>
        </w:rPr>
        <w:t>Director</w:t>
      </w:r>
      <w:proofErr w:type="spellEnd"/>
      <w:r w:rsidRPr="00EB1642">
        <w:rPr>
          <w:rFonts w:ascii="Verdana" w:hAnsi="Verdana"/>
          <w:b/>
          <w:sz w:val="20"/>
          <w:szCs w:val="20"/>
        </w:rPr>
        <w:t xml:space="preserve"> Travel di Scalapay</w:t>
      </w:r>
      <w:r w:rsidRPr="00EB1642">
        <w:rPr>
          <w:rFonts w:ascii="Verdana" w:hAnsi="Verdana"/>
          <w:i/>
          <w:sz w:val="20"/>
          <w:szCs w:val="20"/>
        </w:rPr>
        <w:t>: "Siamo felici di questa nostra prima partecipazione</w:t>
      </w:r>
      <w:r w:rsidR="009C3998">
        <w:rPr>
          <w:rFonts w:ascii="Verdana" w:hAnsi="Verdana"/>
          <w:i/>
          <w:sz w:val="20"/>
          <w:szCs w:val="20"/>
        </w:rPr>
        <w:t xml:space="preserve"> a</w:t>
      </w:r>
      <w:r w:rsidRPr="00EB1642">
        <w:rPr>
          <w:rFonts w:ascii="Verdana" w:hAnsi="Verdana"/>
          <w:i/>
          <w:sz w:val="20"/>
          <w:szCs w:val="20"/>
        </w:rPr>
        <w:t xml:space="preserve"> BIT in qualità di espositori e soprattutto di poter pa</w:t>
      </w:r>
      <w:r w:rsidR="005F1A6F">
        <w:rPr>
          <w:rFonts w:ascii="Verdana" w:hAnsi="Verdana"/>
          <w:i/>
          <w:sz w:val="20"/>
          <w:szCs w:val="20"/>
        </w:rPr>
        <w:t xml:space="preserve">rlare sia al consumatore finale, grazie alla collaborazione con </w:t>
      </w:r>
      <w:proofErr w:type="spellStart"/>
      <w:r w:rsidR="005F1A6F">
        <w:rPr>
          <w:rFonts w:ascii="Verdana" w:hAnsi="Verdana"/>
          <w:i/>
          <w:sz w:val="20"/>
          <w:szCs w:val="20"/>
        </w:rPr>
        <w:t>SiVola</w:t>
      </w:r>
      <w:proofErr w:type="spellEnd"/>
      <w:r w:rsidR="005F1A6F">
        <w:rPr>
          <w:rFonts w:ascii="Verdana" w:hAnsi="Verdana"/>
          <w:i/>
          <w:sz w:val="20"/>
          <w:szCs w:val="20"/>
        </w:rPr>
        <w:t xml:space="preserve"> e alcuni dei più noti </w:t>
      </w:r>
      <w:proofErr w:type="spellStart"/>
      <w:r w:rsidR="00AC0B74">
        <w:rPr>
          <w:rFonts w:ascii="Verdana" w:hAnsi="Verdana"/>
          <w:i/>
          <w:sz w:val="20"/>
          <w:szCs w:val="20"/>
        </w:rPr>
        <w:t>travel</w:t>
      </w:r>
      <w:proofErr w:type="spellEnd"/>
      <w:r w:rsidR="00AC0B7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5F1A6F">
        <w:rPr>
          <w:rFonts w:ascii="Verdana" w:hAnsi="Verdana"/>
          <w:i/>
          <w:sz w:val="20"/>
          <w:szCs w:val="20"/>
        </w:rPr>
        <w:t>influencer</w:t>
      </w:r>
      <w:proofErr w:type="spellEnd"/>
      <w:r w:rsidR="005F1A6F">
        <w:rPr>
          <w:rFonts w:ascii="Verdana" w:hAnsi="Verdana"/>
          <w:i/>
          <w:sz w:val="20"/>
          <w:szCs w:val="20"/>
        </w:rPr>
        <w:t xml:space="preserve">, </w:t>
      </w:r>
      <w:r w:rsidR="009C3998">
        <w:rPr>
          <w:rFonts w:ascii="Verdana" w:hAnsi="Verdana"/>
          <w:i/>
          <w:sz w:val="20"/>
          <w:szCs w:val="20"/>
        </w:rPr>
        <w:t>sia</w:t>
      </w:r>
      <w:r w:rsidRPr="00EB1642">
        <w:rPr>
          <w:rFonts w:ascii="Verdana" w:hAnsi="Verdana"/>
          <w:i/>
          <w:sz w:val="20"/>
          <w:szCs w:val="20"/>
        </w:rPr>
        <w:t xml:space="preserve"> agli operatori del settore. Scalapay è diventata in pochi</w:t>
      </w:r>
      <w:r w:rsidR="00D06434">
        <w:rPr>
          <w:rFonts w:ascii="Verdana" w:hAnsi="Verdana"/>
          <w:i/>
          <w:sz w:val="20"/>
          <w:szCs w:val="20"/>
        </w:rPr>
        <w:t>ssimi</w:t>
      </w:r>
      <w:r w:rsidRPr="00EB1642">
        <w:rPr>
          <w:rFonts w:ascii="Verdana" w:hAnsi="Verdana"/>
          <w:i/>
          <w:sz w:val="20"/>
          <w:szCs w:val="20"/>
        </w:rPr>
        <w:t xml:space="preserve"> anni l'azienda leader del settore </w:t>
      </w:r>
      <w:proofErr w:type="spellStart"/>
      <w:r w:rsidRPr="00EB1642">
        <w:rPr>
          <w:rFonts w:ascii="Verdana" w:hAnsi="Verdana"/>
          <w:i/>
          <w:sz w:val="20"/>
          <w:szCs w:val="20"/>
        </w:rPr>
        <w:t>Buy</w:t>
      </w:r>
      <w:proofErr w:type="spellEnd"/>
      <w:r w:rsidRPr="00EB164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B1642">
        <w:rPr>
          <w:rFonts w:ascii="Verdana" w:hAnsi="Verdana"/>
          <w:i/>
          <w:sz w:val="20"/>
          <w:szCs w:val="20"/>
        </w:rPr>
        <w:t>Now</w:t>
      </w:r>
      <w:proofErr w:type="spellEnd"/>
      <w:r w:rsidRPr="00EB164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B1642">
        <w:rPr>
          <w:rFonts w:ascii="Verdana" w:hAnsi="Verdana"/>
          <w:i/>
          <w:sz w:val="20"/>
          <w:szCs w:val="20"/>
        </w:rPr>
        <w:t>Pay</w:t>
      </w:r>
      <w:proofErr w:type="spellEnd"/>
      <w:r w:rsidRPr="00EB164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B1642">
        <w:rPr>
          <w:rFonts w:ascii="Verdana" w:hAnsi="Verdana"/>
          <w:i/>
          <w:sz w:val="20"/>
          <w:szCs w:val="20"/>
        </w:rPr>
        <w:t>Later</w:t>
      </w:r>
      <w:proofErr w:type="spellEnd"/>
      <w:r w:rsidRPr="00EB1642">
        <w:rPr>
          <w:rFonts w:ascii="Verdana" w:hAnsi="Verdana"/>
          <w:i/>
          <w:sz w:val="20"/>
          <w:szCs w:val="20"/>
        </w:rPr>
        <w:t xml:space="preserve"> consentendo al cliente finale di godere dei piccoli piaceri della vita, pagandoli lentamente in 3 rate. I viaggi, è incontestabile, sono uno dei principali desideri delle persone, in particolare per i </w:t>
      </w:r>
      <w:proofErr w:type="spellStart"/>
      <w:r w:rsidRPr="00EB1642">
        <w:rPr>
          <w:rFonts w:ascii="Verdana" w:hAnsi="Verdana"/>
          <w:i/>
          <w:sz w:val="20"/>
          <w:szCs w:val="20"/>
        </w:rPr>
        <w:t>millennials</w:t>
      </w:r>
      <w:proofErr w:type="spellEnd"/>
      <w:r w:rsidRPr="00EB1642">
        <w:rPr>
          <w:rFonts w:ascii="Verdana" w:hAnsi="Verdana"/>
          <w:i/>
          <w:sz w:val="20"/>
          <w:szCs w:val="20"/>
        </w:rPr>
        <w:t xml:space="preserve">, che sempre più scelgono di acquistare con questa modalità. </w:t>
      </w:r>
    </w:p>
    <w:p w14:paraId="698DA2D4" w14:textId="0F6979E9" w:rsidR="00EB1642" w:rsidRPr="00EB1642" w:rsidRDefault="0042063E" w:rsidP="00EB1642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</w:t>
      </w:r>
      <w:r w:rsidR="00EB1642" w:rsidRPr="00EB1642">
        <w:rPr>
          <w:rFonts w:ascii="Verdana" w:hAnsi="Verdana"/>
          <w:i/>
          <w:sz w:val="20"/>
          <w:szCs w:val="20"/>
        </w:rPr>
        <w:t xml:space="preserve">rediamo fortemente in questo settore e </w:t>
      </w:r>
      <w:r>
        <w:rPr>
          <w:rFonts w:ascii="Verdana" w:hAnsi="Verdana"/>
          <w:i/>
          <w:sz w:val="20"/>
          <w:szCs w:val="20"/>
        </w:rPr>
        <w:t>riteniamo</w:t>
      </w:r>
      <w:r w:rsidR="009C3998">
        <w:rPr>
          <w:rFonts w:ascii="Verdana" w:hAnsi="Verdana"/>
          <w:i/>
          <w:sz w:val="20"/>
          <w:szCs w:val="20"/>
        </w:rPr>
        <w:t xml:space="preserve"> di poter</w:t>
      </w:r>
      <w:r>
        <w:rPr>
          <w:rFonts w:ascii="Verdana" w:hAnsi="Verdana"/>
          <w:i/>
          <w:sz w:val="20"/>
          <w:szCs w:val="20"/>
        </w:rPr>
        <w:t xml:space="preserve"> essere </w:t>
      </w:r>
      <w:r w:rsidR="00EF7513">
        <w:rPr>
          <w:rFonts w:ascii="Verdana" w:hAnsi="Verdana"/>
          <w:i/>
          <w:sz w:val="20"/>
          <w:szCs w:val="20"/>
        </w:rPr>
        <w:t>il</w:t>
      </w:r>
      <w:r>
        <w:rPr>
          <w:rFonts w:ascii="Verdana" w:hAnsi="Verdana"/>
          <w:i/>
          <w:sz w:val="20"/>
          <w:szCs w:val="20"/>
        </w:rPr>
        <w:t xml:space="preserve"> partner strategico</w:t>
      </w:r>
      <w:r w:rsidR="00C67B35">
        <w:rPr>
          <w:rFonts w:ascii="Verdana" w:hAnsi="Verdana"/>
          <w:i/>
          <w:sz w:val="20"/>
          <w:szCs w:val="20"/>
        </w:rPr>
        <w:t xml:space="preserve"> per la ripartenza degli operatori</w:t>
      </w:r>
      <w:r w:rsidR="004D55E8">
        <w:rPr>
          <w:rFonts w:ascii="Verdana" w:hAnsi="Verdana"/>
          <w:i/>
          <w:sz w:val="20"/>
          <w:szCs w:val="20"/>
        </w:rPr>
        <w:t xml:space="preserve"> </w:t>
      </w:r>
      <w:r w:rsidR="00C67B35">
        <w:rPr>
          <w:rFonts w:ascii="Verdana" w:hAnsi="Verdana"/>
          <w:i/>
          <w:sz w:val="20"/>
          <w:szCs w:val="20"/>
        </w:rPr>
        <w:t xml:space="preserve">e per il </w:t>
      </w:r>
      <w:r w:rsidR="009C3998">
        <w:rPr>
          <w:rFonts w:ascii="Verdana" w:hAnsi="Verdana"/>
          <w:i/>
          <w:sz w:val="20"/>
          <w:szCs w:val="20"/>
        </w:rPr>
        <w:t>mercato</w:t>
      </w:r>
      <w:r w:rsidR="00EB1642" w:rsidRPr="00EB1642">
        <w:rPr>
          <w:rFonts w:ascii="Verdana" w:hAnsi="Verdana"/>
          <w:i/>
          <w:sz w:val="20"/>
          <w:szCs w:val="20"/>
        </w:rPr>
        <w:t xml:space="preserve"> nella sua graduale ripresa". </w:t>
      </w:r>
    </w:p>
    <w:p w14:paraId="7FA20185" w14:textId="77777777" w:rsidR="00EA24EC" w:rsidRPr="00EB1642" w:rsidRDefault="00EA24EC" w:rsidP="00EB1642">
      <w:pPr>
        <w:jc w:val="both"/>
        <w:rPr>
          <w:rFonts w:ascii="Verdana" w:hAnsi="Verdana"/>
          <w:bCs/>
          <w:sz w:val="20"/>
          <w:szCs w:val="20"/>
        </w:rPr>
      </w:pPr>
    </w:p>
    <w:p w14:paraId="67023A2A" w14:textId="457AEAE9" w:rsidR="00EA24EC" w:rsidRPr="00EB1642" w:rsidRDefault="00EA24EC" w:rsidP="00EB1642">
      <w:pPr>
        <w:jc w:val="both"/>
        <w:rPr>
          <w:rFonts w:ascii="Verdana" w:hAnsi="Verdana"/>
          <w:bCs/>
          <w:sz w:val="20"/>
          <w:szCs w:val="20"/>
        </w:rPr>
      </w:pPr>
      <w:r w:rsidRPr="00EB1642">
        <w:rPr>
          <w:rFonts w:ascii="Verdana" w:hAnsi="Verdana"/>
          <w:bCs/>
          <w:sz w:val="20"/>
          <w:szCs w:val="20"/>
        </w:rPr>
        <w:t xml:space="preserve">La manifestazione a Milano riveste particolare interesse per la capacità di attrarre consumer e trade. Così i giovani talenti di Scalapay hanno declinato due diverse modalità di presenza, nello </w:t>
      </w:r>
      <w:r w:rsidR="001A65DB">
        <w:rPr>
          <w:rFonts w:ascii="Verdana" w:hAnsi="Verdana"/>
          <w:b/>
          <w:bCs/>
          <w:sz w:val="20"/>
          <w:szCs w:val="20"/>
        </w:rPr>
        <w:t>stand B</w:t>
      </w:r>
      <w:r w:rsidRPr="00EB1642">
        <w:rPr>
          <w:rFonts w:ascii="Verdana" w:hAnsi="Verdana"/>
          <w:b/>
          <w:bCs/>
          <w:sz w:val="20"/>
          <w:szCs w:val="20"/>
        </w:rPr>
        <w:t>134 del Padiglione 4</w:t>
      </w:r>
      <w:r w:rsidR="00F90E48">
        <w:rPr>
          <w:rFonts w:ascii="Verdana" w:hAnsi="Verdana"/>
          <w:b/>
          <w:bCs/>
          <w:sz w:val="20"/>
          <w:szCs w:val="20"/>
        </w:rPr>
        <w:t xml:space="preserve"> da domenica 10 a martedì 11 aprile</w:t>
      </w:r>
      <w:r w:rsidRPr="00EB1642">
        <w:rPr>
          <w:rFonts w:ascii="Verdana" w:hAnsi="Verdana"/>
          <w:bCs/>
          <w:sz w:val="20"/>
          <w:szCs w:val="20"/>
        </w:rPr>
        <w:t>.</w:t>
      </w:r>
    </w:p>
    <w:p w14:paraId="10E6577C" w14:textId="77777777" w:rsidR="00EA24EC" w:rsidRPr="00EB1642" w:rsidRDefault="00EA24EC" w:rsidP="00EB1642">
      <w:pPr>
        <w:jc w:val="both"/>
        <w:rPr>
          <w:rFonts w:ascii="Verdana" w:hAnsi="Verdana"/>
          <w:sz w:val="20"/>
          <w:szCs w:val="20"/>
        </w:rPr>
      </w:pPr>
    </w:p>
    <w:p w14:paraId="38232E9D" w14:textId="2A8975D2" w:rsidR="00BF7B75" w:rsidRPr="00EB1642" w:rsidRDefault="00EA24EC" w:rsidP="00EB1642">
      <w:pPr>
        <w:jc w:val="both"/>
        <w:rPr>
          <w:rFonts w:ascii="Verdana" w:hAnsi="Verdana"/>
          <w:sz w:val="20"/>
          <w:szCs w:val="20"/>
        </w:rPr>
      </w:pPr>
      <w:r w:rsidRPr="00EB1642">
        <w:rPr>
          <w:rFonts w:ascii="Verdana" w:hAnsi="Verdana"/>
          <w:b/>
          <w:sz w:val="20"/>
          <w:szCs w:val="20"/>
        </w:rPr>
        <w:t>Domenica 10 aprile appuntamento con il pubblico</w:t>
      </w:r>
      <w:r w:rsidR="00D06434">
        <w:rPr>
          <w:rFonts w:ascii="Verdana" w:hAnsi="Verdana"/>
          <w:sz w:val="20"/>
          <w:szCs w:val="20"/>
        </w:rPr>
        <w:t>:</w:t>
      </w:r>
      <w:r w:rsidRPr="00EB1642">
        <w:rPr>
          <w:rFonts w:ascii="Verdana" w:hAnsi="Verdana"/>
          <w:sz w:val="20"/>
          <w:szCs w:val="20"/>
        </w:rPr>
        <w:t xml:space="preserve"> i visitatori troveranno un programma coinvolgente grazie alla partecipazione di noti </w:t>
      </w:r>
      <w:r w:rsidRPr="00EB1642">
        <w:rPr>
          <w:rFonts w:ascii="Verdana" w:hAnsi="Verdana"/>
          <w:b/>
          <w:sz w:val="20"/>
          <w:szCs w:val="20"/>
        </w:rPr>
        <w:t xml:space="preserve">influencer </w:t>
      </w:r>
      <w:r w:rsidR="00BF7B75" w:rsidRPr="00EB1642">
        <w:rPr>
          <w:rFonts w:ascii="Verdana" w:hAnsi="Verdana"/>
          <w:b/>
          <w:sz w:val="20"/>
          <w:szCs w:val="20"/>
        </w:rPr>
        <w:t>di viaggio</w:t>
      </w:r>
      <w:r w:rsidR="00BF7B75" w:rsidRPr="00EB1642">
        <w:rPr>
          <w:rFonts w:ascii="Verdana" w:hAnsi="Verdana"/>
          <w:sz w:val="20"/>
          <w:szCs w:val="20"/>
        </w:rPr>
        <w:t xml:space="preserve">, tra cui Mondo Aeroporto e Human Safari, sotto l’egida del </w:t>
      </w:r>
      <w:r w:rsidR="00BF7B75" w:rsidRPr="00EB1642">
        <w:rPr>
          <w:rFonts w:ascii="Verdana" w:hAnsi="Verdana"/>
          <w:b/>
          <w:sz w:val="20"/>
          <w:szCs w:val="20"/>
        </w:rPr>
        <w:t xml:space="preserve">tour operator </w:t>
      </w:r>
      <w:proofErr w:type="spellStart"/>
      <w:r w:rsidR="00BF7B75" w:rsidRPr="00EB1642">
        <w:rPr>
          <w:rFonts w:ascii="Verdana" w:hAnsi="Verdana"/>
          <w:b/>
          <w:sz w:val="20"/>
          <w:szCs w:val="20"/>
        </w:rPr>
        <w:t>SiVola</w:t>
      </w:r>
      <w:proofErr w:type="spellEnd"/>
      <w:r w:rsidR="00BF7B75" w:rsidRPr="00EB1642">
        <w:rPr>
          <w:rFonts w:ascii="Verdana" w:hAnsi="Verdana"/>
          <w:sz w:val="20"/>
          <w:szCs w:val="20"/>
        </w:rPr>
        <w:t xml:space="preserve">, che realizza viaggi di gruppo accompagnati </w:t>
      </w:r>
      <w:r w:rsidR="005440C7" w:rsidRPr="00EB1642">
        <w:rPr>
          <w:rFonts w:ascii="Verdana" w:hAnsi="Verdana"/>
          <w:sz w:val="20"/>
          <w:szCs w:val="20"/>
        </w:rPr>
        <w:t>dagli stessi influencer.</w:t>
      </w:r>
    </w:p>
    <w:p w14:paraId="7165DA2B" w14:textId="4047A1A9" w:rsidR="00D06434" w:rsidRPr="00290CDC" w:rsidRDefault="00BF7B75" w:rsidP="00EB164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sz w:val="20"/>
          <w:szCs w:val="20"/>
        </w:rPr>
      </w:pPr>
      <w:r w:rsidRPr="00290CDC">
        <w:rPr>
          <w:rFonts w:ascii="Verdana" w:hAnsi="Verdana"/>
          <w:b/>
          <w:sz w:val="20"/>
          <w:szCs w:val="20"/>
        </w:rPr>
        <w:t>Nello stand</w:t>
      </w:r>
      <w:r w:rsidRPr="00290CDC">
        <w:rPr>
          <w:rFonts w:ascii="Verdana" w:hAnsi="Verdana"/>
          <w:sz w:val="20"/>
          <w:szCs w:val="20"/>
        </w:rPr>
        <w:t xml:space="preserve"> saranno </w:t>
      </w:r>
      <w:r w:rsidR="00D06434" w:rsidRPr="001A65DB">
        <w:rPr>
          <w:rFonts w:ascii="Verdana" w:hAnsi="Verdana"/>
          <w:b/>
          <w:sz w:val="20"/>
          <w:szCs w:val="20"/>
        </w:rPr>
        <w:t xml:space="preserve">presenti i </w:t>
      </w:r>
      <w:r w:rsidRPr="001A65DB">
        <w:rPr>
          <w:rFonts w:ascii="Verdana" w:hAnsi="Verdana"/>
          <w:b/>
          <w:sz w:val="20"/>
          <w:szCs w:val="20"/>
        </w:rPr>
        <w:t>coordinatori e fondatori</w:t>
      </w:r>
      <w:r w:rsidRPr="00290CDC">
        <w:rPr>
          <w:rFonts w:ascii="Verdana" w:hAnsi="Verdana"/>
          <w:sz w:val="20"/>
          <w:szCs w:val="20"/>
        </w:rPr>
        <w:t xml:space="preserve">: </w:t>
      </w:r>
      <w:r w:rsidR="001A65DB" w:rsidRPr="00290CDC">
        <w:rPr>
          <w:rFonts w:ascii="Verdana" w:eastAsia="Times New Roman" w:hAnsi="Verdana" w:cs="Arial"/>
          <w:sz w:val="20"/>
          <w:szCs w:val="20"/>
        </w:rPr>
        <w:t xml:space="preserve">Carlo </w:t>
      </w:r>
      <w:proofErr w:type="spellStart"/>
      <w:r w:rsidR="001A65DB" w:rsidRPr="00290CDC">
        <w:rPr>
          <w:rFonts w:ascii="Verdana" w:eastAsia="Times New Roman" w:hAnsi="Verdana" w:cs="Arial"/>
          <w:sz w:val="20"/>
          <w:szCs w:val="20"/>
        </w:rPr>
        <w:t>Laurora</w:t>
      </w:r>
      <w:proofErr w:type="spellEnd"/>
      <w:r w:rsidR="001A65DB" w:rsidRPr="00290CDC">
        <w:rPr>
          <w:rFonts w:ascii="Verdana" w:eastAsia="Times New Roman" w:hAnsi="Verdana" w:cs="Arial"/>
          <w:sz w:val="20"/>
          <w:szCs w:val="20"/>
        </w:rPr>
        <w:t xml:space="preserve"> (ITALIAN? </w:t>
      </w:r>
      <w:r w:rsidR="001A65DB">
        <w:rPr>
          <w:rFonts w:ascii="Verdana" w:eastAsia="Times New Roman" w:hAnsi="Verdana" w:cs="Arial"/>
          <w:sz w:val="20"/>
          <w:szCs w:val="20"/>
        </w:rPr>
        <w:t xml:space="preserve">YES!), </w:t>
      </w:r>
      <w:r w:rsidR="001A65DB" w:rsidRPr="00290CDC">
        <w:rPr>
          <w:rFonts w:ascii="Verdana" w:eastAsia="Times New Roman" w:hAnsi="Verdana" w:cs="Arial"/>
          <w:sz w:val="20"/>
          <w:szCs w:val="20"/>
        </w:rPr>
        <w:t xml:space="preserve">Daniel Mazza (MONDOAEROPORTO), </w:t>
      </w:r>
      <w:r w:rsidRPr="00290CDC">
        <w:rPr>
          <w:rFonts w:ascii="Verdana" w:hAnsi="Verdana"/>
          <w:sz w:val="20"/>
          <w:szCs w:val="20"/>
        </w:rPr>
        <w:t xml:space="preserve">Jessica </w:t>
      </w:r>
      <w:proofErr w:type="spellStart"/>
      <w:r w:rsidRPr="00290CDC">
        <w:rPr>
          <w:rFonts w:ascii="Verdana" w:hAnsi="Verdana"/>
          <w:sz w:val="20"/>
          <w:szCs w:val="20"/>
        </w:rPr>
        <w:t>Barbier</w:t>
      </w:r>
      <w:proofErr w:type="spellEnd"/>
      <w:r w:rsidRPr="00290CDC">
        <w:rPr>
          <w:rFonts w:ascii="Verdana" w:hAnsi="Verdana"/>
          <w:sz w:val="20"/>
          <w:szCs w:val="20"/>
        </w:rPr>
        <w:t xml:space="preserve"> (nickname CHEVIAGGICHETIFAI), </w:t>
      </w:r>
      <w:r w:rsidR="005440C7" w:rsidRPr="00290CDC">
        <w:rPr>
          <w:rFonts w:ascii="Verdana" w:eastAsia="Times New Roman" w:hAnsi="Verdana" w:cs="Arial"/>
          <w:sz w:val="20"/>
          <w:szCs w:val="20"/>
        </w:rPr>
        <w:t>Francesco Tancredi (</w:t>
      </w:r>
      <w:r w:rsidRPr="00290CDC">
        <w:rPr>
          <w:rFonts w:ascii="Verdana" w:eastAsia="Times New Roman" w:hAnsi="Verdana" w:cs="Arial"/>
          <w:sz w:val="20"/>
          <w:szCs w:val="20"/>
        </w:rPr>
        <w:t xml:space="preserve">WHOISCECCIO), Pietro </w:t>
      </w:r>
      <w:proofErr w:type="spellStart"/>
      <w:r w:rsidRPr="00290CDC">
        <w:rPr>
          <w:rFonts w:ascii="Verdana" w:eastAsia="Times New Roman" w:hAnsi="Verdana" w:cs="Arial"/>
          <w:sz w:val="20"/>
          <w:szCs w:val="20"/>
        </w:rPr>
        <w:t>Civera</w:t>
      </w:r>
      <w:proofErr w:type="spellEnd"/>
      <w:r w:rsidRPr="00290CDC">
        <w:rPr>
          <w:rFonts w:ascii="Verdana" w:eastAsia="Times New Roman" w:hAnsi="Verdana" w:cs="Arial"/>
          <w:sz w:val="20"/>
          <w:szCs w:val="20"/>
        </w:rPr>
        <w:t xml:space="preserve">, Alice Mazza, </w:t>
      </w:r>
      <w:r w:rsidR="00D06434" w:rsidRPr="00290CDC">
        <w:rPr>
          <w:rFonts w:ascii="Verdana" w:eastAsia="Times New Roman" w:hAnsi="Verdana" w:cs="Arial"/>
          <w:sz w:val="20"/>
          <w:szCs w:val="20"/>
        </w:rPr>
        <w:t xml:space="preserve">Armando </w:t>
      </w:r>
      <w:proofErr w:type="spellStart"/>
      <w:r w:rsidR="00D06434" w:rsidRPr="00290CDC">
        <w:rPr>
          <w:rFonts w:ascii="Verdana" w:eastAsia="Times New Roman" w:hAnsi="Verdana" w:cs="Arial"/>
          <w:sz w:val="20"/>
          <w:szCs w:val="20"/>
        </w:rPr>
        <w:t>Denozza</w:t>
      </w:r>
      <w:proofErr w:type="spellEnd"/>
      <w:r w:rsidR="00D06434" w:rsidRPr="00290CDC">
        <w:rPr>
          <w:rFonts w:ascii="Verdana" w:eastAsia="Times New Roman" w:hAnsi="Verdana" w:cs="Arial"/>
          <w:sz w:val="20"/>
          <w:szCs w:val="20"/>
        </w:rPr>
        <w:t xml:space="preserve"> e </w:t>
      </w:r>
      <w:proofErr w:type="spellStart"/>
      <w:r w:rsidR="00D06434" w:rsidRPr="00290CDC">
        <w:rPr>
          <w:rFonts w:ascii="Verdana" w:eastAsia="Times New Roman" w:hAnsi="Verdana" w:cs="Arial"/>
          <w:sz w:val="20"/>
          <w:szCs w:val="20"/>
        </w:rPr>
        <w:t>Alen</w:t>
      </w:r>
      <w:proofErr w:type="spellEnd"/>
      <w:r w:rsidR="00D06434" w:rsidRPr="00290CDC">
        <w:rPr>
          <w:rFonts w:ascii="Verdana" w:eastAsia="Times New Roman" w:hAnsi="Verdana" w:cs="Arial"/>
          <w:sz w:val="20"/>
          <w:szCs w:val="20"/>
        </w:rPr>
        <w:t xml:space="preserve"> D’Angelo a c</w:t>
      </w:r>
      <w:r w:rsidRPr="00290CDC">
        <w:rPr>
          <w:rFonts w:ascii="Verdana" w:eastAsia="Times New Roman" w:hAnsi="Verdana" w:cs="Arial"/>
          <w:sz w:val="20"/>
          <w:szCs w:val="20"/>
        </w:rPr>
        <w:t xml:space="preserve">ui si aggiungeranno, in 3 momenti della giornata, collegamenti </w:t>
      </w:r>
      <w:r w:rsidRPr="00290CDC">
        <w:rPr>
          <w:rFonts w:ascii="Verdana" w:eastAsia="Times New Roman" w:hAnsi="Verdana" w:cs="Arial"/>
          <w:b/>
          <w:sz w:val="20"/>
          <w:szCs w:val="20"/>
        </w:rPr>
        <w:t>da remoto</w:t>
      </w:r>
      <w:r w:rsidRPr="00290CDC">
        <w:rPr>
          <w:rFonts w:ascii="Verdana" w:eastAsia="Times New Roman" w:hAnsi="Verdana" w:cs="Arial"/>
          <w:sz w:val="20"/>
          <w:szCs w:val="20"/>
        </w:rPr>
        <w:t xml:space="preserve"> di </w:t>
      </w:r>
      <w:r w:rsidR="005440C7" w:rsidRPr="00290CDC">
        <w:rPr>
          <w:rFonts w:ascii="Verdana" w:eastAsia="Times New Roman" w:hAnsi="Verdana" w:cs="Arial"/>
          <w:sz w:val="20"/>
          <w:szCs w:val="20"/>
        </w:rPr>
        <w:t xml:space="preserve">Nicolò </w:t>
      </w:r>
      <w:proofErr w:type="spellStart"/>
      <w:r w:rsidR="005440C7" w:rsidRPr="00290CDC">
        <w:rPr>
          <w:rFonts w:ascii="Verdana" w:eastAsia="Times New Roman" w:hAnsi="Verdana" w:cs="Arial"/>
          <w:sz w:val="20"/>
          <w:szCs w:val="20"/>
        </w:rPr>
        <w:t>Balini</w:t>
      </w:r>
      <w:proofErr w:type="spellEnd"/>
      <w:r w:rsidR="005440C7" w:rsidRPr="00290CDC">
        <w:rPr>
          <w:rFonts w:ascii="Verdana" w:eastAsia="Times New Roman" w:hAnsi="Verdana" w:cs="Arial"/>
          <w:sz w:val="20"/>
          <w:szCs w:val="20"/>
        </w:rPr>
        <w:t xml:space="preserve"> (HUMAN</w:t>
      </w:r>
      <w:r w:rsidRPr="00290CDC">
        <w:rPr>
          <w:rFonts w:ascii="Verdana" w:eastAsia="Times New Roman" w:hAnsi="Verdana" w:cs="Arial"/>
          <w:sz w:val="20"/>
          <w:szCs w:val="20"/>
        </w:rPr>
        <w:t xml:space="preserve">SAFARI), </w:t>
      </w:r>
      <w:r w:rsidR="001A65DB">
        <w:rPr>
          <w:rFonts w:ascii="Verdana" w:eastAsia="Times New Roman" w:hAnsi="Verdana" w:cs="Arial"/>
          <w:sz w:val="20"/>
          <w:szCs w:val="20"/>
        </w:rPr>
        <w:t xml:space="preserve">Claudio </w:t>
      </w:r>
      <w:proofErr w:type="spellStart"/>
      <w:r w:rsidR="001A65DB">
        <w:rPr>
          <w:rFonts w:ascii="Verdana" w:eastAsia="Times New Roman" w:hAnsi="Verdana" w:cs="Arial"/>
          <w:sz w:val="20"/>
          <w:szCs w:val="20"/>
        </w:rPr>
        <w:t>Pelizzeni</w:t>
      </w:r>
      <w:proofErr w:type="spellEnd"/>
      <w:r w:rsidR="001A65DB">
        <w:rPr>
          <w:rFonts w:ascii="Verdana" w:eastAsia="Times New Roman" w:hAnsi="Verdana" w:cs="Arial"/>
          <w:sz w:val="20"/>
          <w:szCs w:val="20"/>
        </w:rPr>
        <w:t xml:space="preserve"> (TRIPTHERAPY) e</w:t>
      </w:r>
      <w:r w:rsidRPr="00290CDC">
        <w:rPr>
          <w:rFonts w:ascii="Verdana" w:eastAsia="Times New Roman" w:hAnsi="Verdana" w:cs="Arial"/>
          <w:sz w:val="20"/>
          <w:szCs w:val="20"/>
        </w:rPr>
        <w:t xml:space="preserve"> Stefano Cantarini. </w:t>
      </w:r>
    </w:p>
    <w:p w14:paraId="6AFD8D0F" w14:textId="79DB695C" w:rsidR="00BF7B75" w:rsidRPr="00290CDC" w:rsidRDefault="00BF7B75" w:rsidP="00EB164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sz w:val="20"/>
          <w:szCs w:val="20"/>
        </w:rPr>
      </w:pPr>
      <w:r w:rsidRPr="00290CDC">
        <w:rPr>
          <w:rFonts w:ascii="Verdana" w:eastAsia="Times New Roman" w:hAnsi="Verdana" w:cs="Arial"/>
          <w:sz w:val="20"/>
          <w:szCs w:val="20"/>
        </w:rPr>
        <w:t xml:space="preserve">I visitatori dello stand avranno la possibilità di </w:t>
      </w:r>
      <w:r w:rsidRPr="00290CDC">
        <w:rPr>
          <w:rFonts w:ascii="Verdana" w:eastAsia="Times New Roman" w:hAnsi="Verdana" w:cs="Arial"/>
          <w:b/>
          <w:sz w:val="20"/>
          <w:szCs w:val="20"/>
        </w:rPr>
        <w:t>interagire</w:t>
      </w:r>
      <w:r w:rsidRPr="00290CDC">
        <w:rPr>
          <w:rFonts w:ascii="Verdana" w:eastAsia="Times New Roman" w:hAnsi="Verdana" w:cs="Arial"/>
          <w:sz w:val="20"/>
          <w:szCs w:val="20"/>
        </w:rPr>
        <w:t>, grazie a monitor e cuffie wireless, con i racconti degli influencer preferiti, che si trovano in luoghi fantastici del pianeta; potranno fare domande e lasciarsi ispirare per un prossimo sogno da realizzare.</w:t>
      </w:r>
    </w:p>
    <w:p w14:paraId="3CB57BA6" w14:textId="77777777" w:rsidR="00EB1642" w:rsidRPr="00290CDC" w:rsidRDefault="00BF7B75" w:rsidP="00EB164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sz w:val="20"/>
          <w:szCs w:val="20"/>
        </w:rPr>
      </w:pPr>
      <w:r w:rsidRPr="00290CDC">
        <w:rPr>
          <w:rFonts w:ascii="Verdana" w:eastAsia="Times New Roman" w:hAnsi="Verdana" w:cs="Arial"/>
          <w:sz w:val="20"/>
          <w:szCs w:val="20"/>
        </w:rPr>
        <w:t xml:space="preserve">Domenica sarà anche l’ultimo giorno utile per partecipare al </w:t>
      </w:r>
      <w:r w:rsidRPr="00290CDC">
        <w:rPr>
          <w:rFonts w:ascii="Verdana" w:eastAsia="Times New Roman" w:hAnsi="Verdana" w:cs="Arial"/>
          <w:b/>
          <w:sz w:val="20"/>
          <w:szCs w:val="20"/>
        </w:rPr>
        <w:t>concorso</w:t>
      </w:r>
      <w:r w:rsidRPr="00290CDC">
        <w:rPr>
          <w:rFonts w:ascii="Verdana" w:eastAsia="Times New Roman" w:hAnsi="Verdana" w:cs="Arial"/>
          <w:sz w:val="20"/>
          <w:szCs w:val="20"/>
        </w:rPr>
        <w:t xml:space="preserve"> indetto da Scalapay</w:t>
      </w:r>
      <w:r w:rsidR="000754FA" w:rsidRPr="00290CDC">
        <w:rPr>
          <w:rFonts w:ascii="Verdana" w:eastAsia="Times New Roman" w:hAnsi="Verdana" w:cs="Arial"/>
          <w:sz w:val="20"/>
          <w:szCs w:val="20"/>
        </w:rPr>
        <w:t xml:space="preserve">. Acquistando un viaggio sul sito </w:t>
      </w:r>
      <w:hyperlink r:id="rId8" w:history="1">
        <w:r w:rsidR="000754FA" w:rsidRPr="00290CDC">
          <w:rPr>
            <w:rStyle w:val="Collegamentoipertestuale"/>
            <w:rFonts w:ascii="Verdana" w:eastAsia="Times New Roman" w:hAnsi="Verdana" w:cs="Arial"/>
            <w:color w:val="auto"/>
            <w:sz w:val="20"/>
            <w:szCs w:val="20"/>
          </w:rPr>
          <w:t>www.sivola.it</w:t>
        </w:r>
      </w:hyperlink>
      <w:r w:rsidR="000754FA" w:rsidRPr="00290CDC">
        <w:rPr>
          <w:rFonts w:ascii="Verdana" w:eastAsia="Times New Roman" w:hAnsi="Verdana" w:cs="Arial"/>
          <w:sz w:val="20"/>
          <w:szCs w:val="20"/>
        </w:rPr>
        <w:t xml:space="preserve">, le persone avranno diritto al sorteggio di 5 </w:t>
      </w:r>
      <w:proofErr w:type="spellStart"/>
      <w:r w:rsidR="000754FA" w:rsidRPr="00290CDC">
        <w:rPr>
          <w:rFonts w:ascii="Verdana" w:eastAsia="Times New Roman" w:hAnsi="Verdana" w:cs="Arial"/>
          <w:sz w:val="20"/>
          <w:szCs w:val="20"/>
        </w:rPr>
        <w:t>gift</w:t>
      </w:r>
      <w:proofErr w:type="spellEnd"/>
      <w:r w:rsidR="000754FA" w:rsidRPr="00290CDC">
        <w:rPr>
          <w:rFonts w:ascii="Verdana" w:eastAsia="Times New Roman" w:hAnsi="Verdana" w:cs="Arial"/>
          <w:sz w:val="20"/>
          <w:szCs w:val="20"/>
        </w:rPr>
        <w:t xml:space="preserve"> card del valore di 500 euro ciascuna, da utilizzare in futuro sullo stesso sito. Naturalmente tutti i viaggi di </w:t>
      </w:r>
      <w:proofErr w:type="spellStart"/>
      <w:r w:rsidR="000754FA" w:rsidRPr="00290CDC">
        <w:rPr>
          <w:rFonts w:ascii="Verdana" w:eastAsia="Times New Roman" w:hAnsi="Verdana" w:cs="Arial"/>
          <w:sz w:val="20"/>
          <w:szCs w:val="20"/>
        </w:rPr>
        <w:t>SiVola</w:t>
      </w:r>
      <w:proofErr w:type="spellEnd"/>
      <w:r w:rsidR="000754FA" w:rsidRPr="00290CDC">
        <w:rPr>
          <w:rFonts w:ascii="Verdana" w:eastAsia="Times New Roman" w:hAnsi="Verdana" w:cs="Arial"/>
          <w:sz w:val="20"/>
          <w:szCs w:val="20"/>
        </w:rPr>
        <w:t xml:space="preserve"> sono pagabili con Scalapay in 3 rate senza interessi.</w:t>
      </w:r>
    </w:p>
    <w:p w14:paraId="32FEA830" w14:textId="3E623AC7" w:rsidR="00C063D4" w:rsidRPr="00EB1642" w:rsidRDefault="0072023C" w:rsidP="00EB164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313131"/>
          <w:sz w:val="20"/>
          <w:szCs w:val="20"/>
        </w:rPr>
      </w:pPr>
      <w:r w:rsidRPr="00290CDC">
        <w:rPr>
          <w:rFonts w:ascii="Verdana" w:hAnsi="Verdana"/>
          <w:b/>
          <w:sz w:val="20"/>
          <w:szCs w:val="20"/>
        </w:rPr>
        <w:t xml:space="preserve">Nelle </w:t>
      </w:r>
      <w:r w:rsidR="005440C7" w:rsidRPr="00290CDC">
        <w:rPr>
          <w:rFonts w:ascii="Verdana" w:hAnsi="Verdana"/>
          <w:b/>
          <w:sz w:val="20"/>
          <w:szCs w:val="20"/>
        </w:rPr>
        <w:t xml:space="preserve">due </w:t>
      </w:r>
      <w:r w:rsidRPr="00290CDC">
        <w:rPr>
          <w:rFonts w:ascii="Verdana" w:hAnsi="Verdana"/>
          <w:b/>
          <w:sz w:val="20"/>
          <w:szCs w:val="20"/>
        </w:rPr>
        <w:t>giornate dedicate al trade</w:t>
      </w:r>
      <w:r w:rsidRPr="00290CDC">
        <w:rPr>
          <w:rFonts w:ascii="Verdana" w:hAnsi="Verdana"/>
          <w:sz w:val="20"/>
          <w:szCs w:val="20"/>
        </w:rPr>
        <w:t xml:space="preserve"> </w:t>
      </w:r>
      <w:r w:rsidR="00EB1642" w:rsidRPr="00290CDC">
        <w:rPr>
          <w:rFonts w:ascii="Verdana" w:hAnsi="Verdana"/>
          <w:sz w:val="20"/>
          <w:szCs w:val="20"/>
        </w:rPr>
        <w:t xml:space="preserve">(11 e 12 aprile) </w:t>
      </w:r>
      <w:r w:rsidRPr="00290CDC">
        <w:rPr>
          <w:rFonts w:ascii="Verdana" w:hAnsi="Verdana"/>
          <w:sz w:val="20"/>
          <w:szCs w:val="20"/>
        </w:rPr>
        <w:t>l’obiettivo è far conoscere agli operatori del settore tutte le opportunità della formula</w:t>
      </w:r>
      <w:r w:rsidR="00912109" w:rsidRPr="00290CDC">
        <w:rPr>
          <w:rFonts w:ascii="Verdana" w:hAnsi="Verdana"/>
          <w:sz w:val="20"/>
          <w:szCs w:val="20"/>
        </w:rPr>
        <w:t xml:space="preserve"> BNPL offerte da Scalapay. Sia</w:t>
      </w:r>
      <w:r w:rsidRPr="00290CDC">
        <w:rPr>
          <w:rFonts w:ascii="Verdana" w:hAnsi="Verdana"/>
          <w:sz w:val="20"/>
          <w:szCs w:val="20"/>
        </w:rPr>
        <w:t xml:space="preserve"> come modalità di </w:t>
      </w:r>
      <w:r w:rsidRPr="00EB1642">
        <w:rPr>
          <w:rFonts w:ascii="Verdana" w:hAnsi="Verdana"/>
          <w:sz w:val="20"/>
          <w:szCs w:val="20"/>
        </w:rPr>
        <w:lastRenderedPageBreak/>
        <w:t xml:space="preserve">pagamento per portare i clienti ad acquistare servizi aggiuntivi e quindi aumentare lo </w:t>
      </w:r>
      <w:r w:rsidR="001B0D90" w:rsidRPr="00EB1642">
        <w:rPr>
          <w:rFonts w:ascii="Verdana" w:hAnsi="Verdana"/>
          <w:sz w:val="20"/>
          <w:szCs w:val="20"/>
        </w:rPr>
        <w:t>scontrino</w:t>
      </w:r>
      <w:r w:rsidRPr="00EB1642">
        <w:rPr>
          <w:rFonts w:ascii="Verdana" w:hAnsi="Verdana"/>
          <w:sz w:val="20"/>
          <w:szCs w:val="20"/>
        </w:rPr>
        <w:t xml:space="preserve"> medio, sia per raggiungere un bacino di utenza sempre più ampio e che sempre più si affida per </w:t>
      </w:r>
      <w:r w:rsidR="00F1061D" w:rsidRPr="00EB1642">
        <w:rPr>
          <w:rFonts w:ascii="Verdana" w:hAnsi="Verdana"/>
          <w:sz w:val="20"/>
          <w:szCs w:val="20"/>
        </w:rPr>
        <w:t>gli</w:t>
      </w:r>
      <w:r w:rsidRPr="00EB1642">
        <w:rPr>
          <w:rFonts w:ascii="Verdana" w:hAnsi="Verdana"/>
          <w:sz w:val="20"/>
          <w:szCs w:val="20"/>
        </w:rPr>
        <w:t xml:space="preserve"> acquisti a questa </w:t>
      </w:r>
      <w:r w:rsidR="00F1061D" w:rsidRPr="00EB1642">
        <w:rPr>
          <w:rFonts w:ascii="Verdana" w:hAnsi="Verdana"/>
          <w:sz w:val="20"/>
          <w:szCs w:val="20"/>
        </w:rPr>
        <w:t>formula</w:t>
      </w:r>
      <w:r w:rsidRPr="00EB1642">
        <w:rPr>
          <w:rFonts w:ascii="Verdana" w:hAnsi="Verdana"/>
          <w:sz w:val="20"/>
          <w:szCs w:val="20"/>
        </w:rPr>
        <w:t xml:space="preserve"> di pagamento. </w:t>
      </w:r>
    </w:p>
    <w:p w14:paraId="11C2A597" w14:textId="77777777" w:rsidR="001436F5" w:rsidRDefault="001436F5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1575BD7" w14:textId="77777777" w:rsidR="00C063D4" w:rsidRPr="00EB1642" w:rsidRDefault="00BE56B1">
      <w:pPr>
        <w:widowControl w:val="0"/>
        <w:jc w:val="both"/>
        <w:rPr>
          <w:rFonts w:ascii="Verdana" w:eastAsia="Verdana" w:hAnsi="Verdana" w:cs="Verdana"/>
          <w:b/>
          <w:color w:val="C00000"/>
          <w:sz w:val="18"/>
          <w:szCs w:val="18"/>
        </w:rPr>
      </w:pPr>
      <w:r w:rsidRPr="00EB1642">
        <w:rPr>
          <w:rFonts w:ascii="Verdana" w:eastAsia="Verdana" w:hAnsi="Verdana" w:cs="Verdana"/>
          <w:b/>
          <w:color w:val="C00000"/>
          <w:sz w:val="18"/>
          <w:szCs w:val="18"/>
        </w:rPr>
        <w:t>Per informazioni alla stampa:</w:t>
      </w:r>
    </w:p>
    <w:p w14:paraId="4F6B1734" w14:textId="77777777" w:rsidR="00C063D4" w:rsidRPr="00EB1642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 w:rsidRPr="00EB1642">
        <w:rPr>
          <w:rFonts w:ascii="Verdana" w:eastAsia="Verdana" w:hAnsi="Verdana" w:cs="Verdana"/>
          <w:sz w:val="18"/>
          <w:szCs w:val="18"/>
        </w:rPr>
        <w:t xml:space="preserve">Sara Ferdeghini - </w:t>
      </w:r>
      <w:r w:rsidRPr="00EB1642">
        <w:rPr>
          <w:rFonts w:ascii="Verdana" w:eastAsia="Verdana" w:hAnsi="Verdana" w:cs="Verdana"/>
          <w:color w:val="0563C1"/>
          <w:sz w:val="18"/>
          <w:szCs w:val="18"/>
          <w:u w:val="single"/>
        </w:rPr>
        <w:t>sara@ferdeghinicomunicazione.it</w:t>
      </w:r>
      <w:r w:rsidRPr="00EB1642">
        <w:rPr>
          <w:rFonts w:ascii="Verdana" w:eastAsia="Verdana" w:hAnsi="Verdana" w:cs="Verdana"/>
          <w:sz w:val="18"/>
          <w:szCs w:val="18"/>
        </w:rPr>
        <w:t xml:space="preserve"> - cell: 335.7488592</w:t>
      </w:r>
    </w:p>
    <w:p w14:paraId="5A660666" w14:textId="77777777" w:rsidR="00C063D4" w:rsidRPr="00EB1642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 w:rsidRPr="00EB1642">
        <w:rPr>
          <w:rFonts w:ascii="Verdana" w:eastAsia="Verdana" w:hAnsi="Verdana" w:cs="Verdana"/>
          <w:sz w:val="18"/>
          <w:szCs w:val="18"/>
        </w:rPr>
        <w:t xml:space="preserve">Francesca Motta - </w:t>
      </w:r>
      <w:hyperlink r:id="rId9">
        <w:r w:rsidRPr="00EB1642"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motta@ferdeghinicomunicazione.it</w:t>
        </w:r>
      </w:hyperlink>
      <w:r w:rsidRPr="00EB1642">
        <w:rPr>
          <w:rFonts w:ascii="Verdana" w:eastAsia="Verdana" w:hAnsi="Verdana" w:cs="Verdana"/>
          <w:sz w:val="18"/>
          <w:szCs w:val="18"/>
        </w:rPr>
        <w:t xml:space="preserve"> - cell: 344.0965871 </w:t>
      </w:r>
    </w:p>
    <w:p w14:paraId="160D3204" w14:textId="717D5A90" w:rsidR="00F1061D" w:rsidRPr="004C61B2" w:rsidRDefault="00BE56B1" w:rsidP="004C61B2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 w:rsidRPr="00EB1642">
        <w:rPr>
          <w:rFonts w:ascii="Verdana" w:eastAsia="Verdana" w:hAnsi="Verdana" w:cs="Verdana"/>
          <w:sz w:val="18"/>
          <w:szCs w:val="18"/>
        </w:rPr>
        <w:t>Ferdeghini Comunicazione Srl</w:t>
      </w:r>
    </w:p>
    <w:p w14:paraId="13446DDE" w14:textId="77777777" w:rsidR="00F1061D" w:rsidRDefault="00F1061D" w:rsidP="001436F5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E39E362" w14:textId="77777777" w:rsidR="001436F5" w:rsidRPr="00EB1642" w:rsidRDefault="001436F5" w:rsidP="001436F5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 w:rsidRPr="00EB1642">
        <w:rPr>
          <w:rFonts w:ascii="Verdana" w:eastAsia="Verdana" w:hAnsi="Verdana" w:cs="Verdana"/>
          <w:b/>
          <w:color w:val="000000"/>
          <w:sz w:val="18"/>
          <w:szCs w:val="18"/>
        </w:rPr>
        <w:t>About</w:t>
      </w:r>
      <w:proofErr w:type="spellEnd"/>
      <w:r w:rsidRPr="00EB1642">
        <w:rPr>
          <w:rFonts w:ascii="Verdana" w:eastAsia="Verdana" w:hAnsi="Verdana" w:cs="Verdana"/>
          <w:b/>
          <w:color w:val="000000"/>
          <w:sz w:val="18"/>
          <w:szCs w:val="18"/>
        </w:rPr>
        <w:t xml:space="preserve"> Scalapay</w:t>
      </w:r>
    </w:p>
    <w:p w14:paraId="2DD4EA90" w14:textId="77777777" w:rsidR="001436F5" w:rsidRPr="00EB1642" w:rsidRDefault="001436F5" w:rsidP="001436F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B1642">
        <w:rPr>
          <w:rFonts w:ascii="Verdana" w:eastAsia="Verdana" w:hAnsi="Verdana" w:cs="Verdana"/>
          <w:color w:val="000000"/>
          <w:sz w:val="18"/>
          <w:szCs w:val="18"/>
        </w:rPr>
        <w:t>Leader del mercato </w:t>
      </w:r>
      <w:proofErr w:type="spellStart"/>
      <w:r w:rsidRPr="00EB1642">
        <w:rPr>
          <w:rFonts w:ascii="Verdana" w:eastAsia="Verdana" w:hAnsi="Verdana" w:cs="Verdana"/>
          <w:color w:val="000000"/>
          <w:sz w:val="18"/>
          <w:szCs w:val="18"/>
        </w:rPr>
        <w:t>Buy</w:t>
      </w:r>
      <w:proofErr w:type="spellEnd"/>
      <w:r w:rsidRPr="00EB164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EB1642">
        <w:rPr>
          <w:rFonts w:ascii="Verdana" w:eastAsia="Verdana" w:hAnsi="Verdana" w:cs="Verdana"/>
          <w:color w:val="000000"/>
          <w:sz w:val="18"/>
          <w:szCs w:val="18"/>
        </w:rPr>
        <w:t>Now</w:t>
      </w:r>
      <w:proofErr w:type="spellEnd"/>
      <w:r w:rsidRPr="00EB164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EB1642">
        <w:rPr>
          <w:rFonts w:ascii="Verdana" w:eastAsia="Verdana" w:hAnsi="Verdana" w:cs="Verdana"/>
          <w:color w:val="000000"/>
          <w:sz w:val="18"/>
          <w:szCs w:val="18"/>
        </w:rPr>
        <w:t>Pay</w:t>
      </w:r>
      <w:proofErr w:type="spellEnd"/>
      <w:r w:rsidRPr="00EB164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EB1642">
        <w:rPr>
          <w:rFonts w:ascii="Verdana" w:eastAsia="Verdana" w:hAnsi="Verdana" w:cs="Verdana"/>
          <w:color w:val="000000"/>
          <w:sz w:val="18"/>
          <w:szCs w:val="18"/>
        </w:rPr>
        <w:t>Later</w:t>
      </w:r>
      <w:proofErr w:type="spellEnd"/>
      <w:r w:rsidRPr="00EB1642">
        <w:rPr>
          <w:rFonts w:ascii="Verdana" w:eastAsia="Verdana" w:hAnsi="Verdana" w:cs="Verdana"/>
          <w:color w:val="000000"/>
          <w:sz w:val="18"/>
          <w:szCs w:val="18"/>
        </w:rPr>
        <w:t xml:space="preserve">, Scalapay è una </w:t>
      </w:r>
      <w:proofErr w:type="spellStart"/>
      <w:r w:rsidRPr="00EB1642"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 w:rsidRPr="00EB1642">
        <w:rPr>
          <w:rFonts w:ascii="Verdana" w:eastAsia="Verdana" w:hAnsi="Verdana" w:cs="Verdana"/>
          <w:color w:val="000000"/>
          <w:sz w:val="18"/>
          <w:szCs w:val="18"/>
        </w:rPr>
        <w:t xml:space="preserve"> che ha trasformato il mondo dei pagamenti online e in-store permettendo agli acquirenti di ricevere i prodotti/servizi immediatamente, pagandoli in tre soluzioni, senza interessi. Già operativa in Italia e in Europa e utilizzata da centinaia di migliaia di clienti, la </w:t>
      </w:r>
      <w:proofErr w:type="spellStart"/>
      <w:r w:rsidRPr="00EB1642"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 w:rsidRPr="00EB1642">
        <w:rPr>
          <w:rFonts w:ascii="Verdana" w:eastAsia="Verdana" w:hAnsi="Verdana" w:cs="Verdana"/>
          <w:color w:val="000000"/>
          <w:sz w:val="18"/>
          <w:szCs w:val="18"/>
        </w:rPr>
        <w:t xml:space="preserve"> ha incontrato il favore di oltre 3.000 brand, vantando una forte presenza online e in-store con più di 5.000 negozi fisici. </w:t>
      </w:r>
    </w:p>
    <w:p w14:paraId="5C37667C" w14:textId="77777777" w:rsidR="001436F5" w:rsidRPr="00EB1642" w:rsidRDefault="001436F5" w:rsidP="001436F5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</w:p>
    <w:p w14:paraId="76330453" w14:textId="77777777" w:rsidR="001436F5" w:rsidRPr="00EB1642" w:rsidRDefault="001436F5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sectPr w:rsidR="001436F5" w:rsidRPr="00EB1642">
      <w:headerReference w:type="default" r:id="rId10"/>
      <w:footerReference w:type="default" r:id="rId11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D78DF" w14:textId="77777777" w:rsidR="00A866D8" w:rsidRDefault="00A866D8">
      <w:r>
        <w:separator/>
      </w:r>
    </w:p>
  </w:endnote>
  <w:endnote w:type="continuationSeparator" w:id="0">
    <w:p w14:paraId="3DE4063E" w14:textId="77777777" w:rsidR="00A866D8" w:rsidRDefault="00A8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9EAF" w14:textId="77777777" w:rsidR="00912109" w:rsidRDefault="009121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6B6EACF5" wp14:editId="0FEE1DDB">
          <wp:extent cx="7697359" cy="1224068"/>
          <wp:effectExtent l="0" t="0" r="0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D03C4" w14:textId="77777777" w:rsidR="00A866D8" w:rsidRDefault="00A866D8">
      <w:r>
        <w:separator/>
      </w:r>
    </w:p>
  </w:footnote>
  <w:footnote w:type="continuationSeparator" w:id="0">
    <w:p w14:paraId="679E4EA6" w14:textId="77777777" w:rsidR="00A866D8" w:rsidRDefault="00A8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2417C" w14:textId="77777777" w:rsidR="00912109" w:rsidRDefault="009121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14:paraId="6A872E5A" w14:textId="77777777" w:rsidR="00912109" w:rsidRDefault="009121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  <w:r>
      <w:rPr>
        <w:noProof/>
        <w:color w:val="C21532"/>
      </w:rPr>
      <w:drawing>
        <wp:inline distT="0" distB="0" distL="0" distR="0" wp14:anchorId="7EC7BA7C" wp14:editId="4F4A2B5F">
          <wp:extent cx="1676400" cy="4064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1B7"/>
    <w:multiLevelType w:val="hybridMultilevel"/>
    <w:tmpl w:val="CAC8154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D88489D"/>
    <w:multiLevelType w:val="hybridMultilevel"/>
    <w:tmpl w:val="BFB88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8FC"/>
    <w:multiLevelType w:val="multilevel"/>
    <w:tmpl w:val="BD9A6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FB4C49"/>
    <w:multiLevelType w:val="hybridMultilevel"/>
    <w:tmpl w:val="7EEE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5FF8"/>
    <w:multiLevelType w:val="hybridMultilevel"/>
    <w:tmpl w:val="CFC65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0F"/>
    <w:multiLevelType w:val="hybridMultilevel"/>
    <w:tmpl w:val="596014AA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6237718"/>
    <w:multiLevelType w:val="hybridMultilevel"/>
    <w:tmpl w:val="347602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473A73"/>
    <w:multiLevelType w:val="multilevel"/>
    <w:tmpl w:val="230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B4079"/>
    <w:multiLevelType w:val="hybridMultilevel"/>
    <w:tmpl w:val="60A04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A1500"/>
    <w:multiLevelType w:val="hybridMultilevel"/>
    <w:tmpl w:val="99723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6C64"/>
    <w:multiLevelType w:val="multilevel"/>
    <w:tmpl w:val="112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73F34"/>
    <w:multiLevelType w:val="multilevel"/>
    <w:tmpl w:val="E6F84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015CE9"/>
    <w:multiLevelType w:val="multilevel"/>
    <w:tmpl w:val="452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85AD7"/>
    <w:multiLevelType w:val="hybridMultilevel"/>
    <w:tmpl w:val="5EF0A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D4"/>
    <w:rsid w:val="000012F8"/>
    <w:rsid w:val="000337D8"/>
    <w:rsid w:val="000754FA"/>
    <w:rsid w:val="000E4492"/>
    <w:rsid w:val="001436F5"/>
    <w:rsid w:val="001A65DB"/>
    <w:rsid w:val="001B0D90"/>
    <w:rsid w:val="00290CDC"/>
    <w:rsid w:val="00300AA7"/>
    <w:rsid w:val="00315969"/>
    <w:rsid w:val="0033223A"/>
    <w:rsid w:val="00374226"/>
    <w:rsid w:val="003C026F"/>
    <w:rsid w:val="003C1857"/>
    <w:rsid w:val="00416F77"/>
    <w:rsid w:val="0042063E"/>
    <w:rsid w:val="004550FB"/>
    <w:rsid w:val="004968AB"/>
    <w:rsid w:val="004C61B2"/>
    <w:rsid w:val="004D55E8"/>
    <w:rsid w:val="004E62B9"/>
    <w:rsid w:val="00534A36"/>
    <w:rsid w:val="005440C7"/>
    <w:rsid w:val="005D40EE"/>
    <w:rsid w:val="005F1A6F"/>
    <w:rsid w:val="0072023C"/>
    <w:rsid w:val="00781407"/>
    <w:rsid w:val="0079655A"/>
    <w:rsid w:val="008C2145"/>
    <w:rsid w:val="008E7CCB"/>
    <w:rsid w:val="00912109"/>
    <w:rsid w:val="00970D76"/>
    <w:rsid w:val="009C3998"/>
    <w:rsid w:val="00A866D8"/>
    <w:rsid w:val="00AA0BCE"/>
    <w:rsid w:val="00AC0B74"/>
    <w:rsid w:val="00B3752D"/>
    <w:rsid w:val="00B721C6"/>
    <w:rsid w:val="00BE56B1"/>
    <w:rsid w:val="00BF7B75"/>
    <w:rsid w:val="00C063D4"/>
    <w:rsid w:val="00C67B35"/>
    <w:rsid w:val="00CE36CD"/>
    <w:rsid w:val="00D06434"/>
    <w:rsid w:val="00D63E42"/>
    <w:rsid w:val="00DC1265"/>
    <w:rsid w:val="00E1799A"/>
    <w:rsid w:val="00E76B10"/>
    <w:rsid w:val="00E97DA5"/>
    <w:rsid w:val="00EA24EC"/>
    <w:rsid w:val="00EB1642"/>
    <w:rsid w:val="00EF7513"/>
    <w:rsid w:val="00F1061D"/>
    <w:rsid w:val="00F90E48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5BF64"/>
  <w15:docId w15:val="{94943564-3C48-4C44-8502-85BB90AA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semiHidden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  <w:style w:type="paragraph" w:styleId="Revisione">
    <w:name w:val="Revision"/>
    <w:hidden/>
    <w:uiPriority w:val="99"/>
    <w:semiHidden/>
    <w:rsid w:val="00CD5E5E"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il">
    <w:name w:val="il"/>
    <w:basedOn w:val="Carpredefinitoparagrafo"/>
    <w:rsid w:val="0072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ol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tt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dnf/WKN2oG0SRkfxjgdWWuaYQ==">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cristina cappennani</dc:creator>
  <cp:lastModifiedBy>Francy</cp:lastModifiedBy>
  <cp:revision>2</cp:revision>
  <dcterms:created xsi:type="dcterms:W3CDTF">2022-04-04T13:15:00Z</dcterms:created>
  <dcterms:modified xsi:type="dcterms:W3CDTF">2022-04-04T13:15:00Z</dcterms:modified>
</cp:coreProperties>
</file>