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2BB46C" w14:textId="347DB522" w:rsidR="00D671CD" w:rsidRDefault="00D671CD" w:rsidP="007358E2">
      <w:pPr>
        <w:jc w:val="center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Comunicato Stampa</w:t>
      </w:r>
    </w:p>
    <w:p w14:paraId="559AA7CD" w14:textId="77777777" w:rsidR="008A722C" w:rsidRDefault="008A722C" w:rsidP="007358E2">
      <w:pPr>
        <w:jc w:val="center"/>
        <w:rPr>
          <w:rFonts w:ascii="Verdana" w:hAnsi="Verdana"/>
          <w:i/>
          <w:sz w:val="20"/>
          <w:szCs w:val="20"/>
        </w:rPr>
      </w:pPr>
    </w:p>
    <w:p w14:paraId="042603CF" w14:textId="416CE062" w:rsidR="0012521C" w:rsidRDefault="0012521C" w:rsidP="0012521C">
      <w:pPr>
        <w:ind w:left="708"/>
        <w:jc w:val="center"/>
        <w:rPr>
          <w:rFonts w:ascii="Verdana" w:hAnsi="Verdana"/>
          <w:b/>
          <w:sz w:val="22"/>
          <w:szCs w:val="22"/>
        </w:rPr>
      </w:pPr>
    </w:p>
    <w:p w14:paraId="19D4E7A0" w14:textId="77777777" w:rsidR="00D41283" w:rsidRDefault="00F40260" w:rsidP="00D83F16">
      <w:pPr>
        <w:ind w:left="708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GATTINONI TRAVEL:</w:t>
      </w:r>
      <w:r w:rsidR="00D83F16">
        <w:rPr>
          <w:rFonts w:ascii="Verdana" w:hAnsi="Verdana"/>
          <w:b/>
          <w:sz w:val="22"/>
          <w:szCs w:val="22"/>
        </w:rPr>
        <w:t xml:space="preserve"> </w:t>
      </w:r>
    </w:p>
    <w:p w14:paraId="04636424" w14:textId="33493076" w:rsidR="00D83F16" w:rsidRDefault="00F40260" w:rsidP="00D83F16">
      <w:pPr>
        <w:ind w:left="708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GRAZIE AGLI ACCORDI DI TRAVEL EXPERIENCE CON </w:t>
      </w:r>
    </w:p>
    <w:p w14:paraId="69245D56" w14:textId="77777777" w:rsidR="00D41283" w:rsidRDefault="00F40260" w:rsidP="00F40260">
      <w:pPr>
        <w:ind w:left="708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BELLINI CLUB DI BELMOND E </w:t>
      </w:r>
      <w:r w:rsidR="00D83F16">
        <w:rPr>
          <w:rFonts w:ascii="Verdana" w:hAnsi="Verdana"/>
          <w:b/>
          <w:sz w:val="22"/>
          <w:szCs w:val="22"/>
        </w:rPr>
        <w:t xml:space="preserve">CON </w:t>
      </w:r>
      <w:r w:rsidR="00C76BFF">
        <w:rPr>
          <w:rFonts w:ascii="Verdana" w:hAnsi="Verdana"/>
          <w:b/>
          <w:sz w:val="22"/>
          <w:szCs w:val="22"/>
        </w:rPr>
        <w:t>AUTENTICO HOTELS</w:t>
      </w:r>
      <w:r>
        <w:rPr>
          <w:rFonts w:ascii="Verdana" w:hAnsi="Verdana"/>
          <w:b/>
          <w:sz w:val="22"/>
          <w:szCs w:val="22"/>
        </w:rPr>
        <w:t xml:space="preserve">, </w:t>
      </w:r>
    </w:p>
    <w:p w14:paraId="7BE299D1" w14:textId="42DB10E8" w:rsidR="00D83F16" w:rsidRDefault="00F40260" w:rsidP="00F40260">
      <w:pPr>
        <w:ind w:left="708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LA COLLEZIONE DI RESORT DI LUSSO IN ITALIA, </w:t>
      </w:r>
    </w:p>
    <w:p w14:paraId="18A7D8EF" w14:textId="4440C7A0" w:rsidR="00D42FA1" w:rsidRPr="00D41283" w:rsidRDefault="00F40260" w:rsidP="00D41283">
      <w:pPr>
        <w:ind w:left="708"/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LE AGENZIE DEL NETWORK ACCEDONO A SERVIZI ESCLUSIVI DA OFFRIRE ALLA CLIENTELA ALTO SPENDENTE.</w:t>
      </w:r>
    </w:p>
    <w:p w14:paraId="2C456E3C" w14:textId="2EB26CCA" w:rsidR="00796F30" w:rsidRPr="00820BD2" w:rsidRDefault="007A6CFD" w:rsidP="00820BD2">
      <w:pPr>
        <w:pStyle w:val="Titolo1"/>
        <w:shd w:val="clear" w:color="auto" w:fill="FFFFFF"/>
        <w:jc w:val="both"/>
        <w:textAlignment w:val="baseline"/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</w:pPr>
      <w:r w:rsidRPr="00D41283">
        <w:rPr>
          <w:rFonts w:ascii="Verdana" w:eastAsiaTheme="minorHAnsi" w:hAnsi="Verdana" w:cstheme="minorBidi"/>
          <w:b w:val="0"/>
          <w:bCs w:val="0"/>
          <w:i/>
          <w:kern w:val="0"/>
          <w:sz w:val="20"/>
          <w:szCs w:val="20"/>
          <w:lang w:val="it-IT" w:eastAsia="en-US"/>
        </w:rPr>
        <w:t>Milano</w:t>
      </w:r>
      <w:r w:rsidR="0023312B" w:rsidRPr="00D41283">
        <w:rPr>
          <w:rFonts w:ascii="Verdana" w:eastAsiaTheme="minorHAnsi" w:hAnsi="Verdana" w:cstheme="minorBidi"/>
          <w:b w:val="0"/>
          <w:bCs w:val="0"/>
          <w:i/>
          <w:kern w:val="0"/>
          <w:sz w:val="20"/>
          <w:szCs w:val="20"/>
          <w:lang w:val="it-IT" w:eastAsia="en-US"/>
        </w:rPr>
        <w:t>,</w:t>
      </w:r>
      <w:r w:rsidR="00047EA9" w:rsidRPr="00D41283">
        <w:rPr>
          <w:rFonts w:ascii="Verdana" w:eastAsiaTheme="minorHAnsi" w:hAnsi="Verdana" w:cstheme="minorBidi"/>
          <w:b w:val="0"/>
          <w:bCs w:val="0"/>
          <w:i/>
          <w:kern w:val="0"/>
          <w:sz w:val="20"/>
          <w:szCs w:val="20"/>
          <w:lang w:val="it-IT" w:eastAsia="en-US"/>
        </w:rPr>
        <w:t xml:space="preserve"> </w:t>
      </w:r>
      <w:r w:rsidR="00D41283" w:rsidRPr="00D41283">
        <w:rPr>
          <w:rFonts w:ascii="Verdana" w:eastAsiaTheme="minorHAnsi" w:hAnsi="Verdana" w:cstheme="minorBidi"/>
          <w:b w:val="0"/>
          <w:bCs w:val="0"/>
          <w:i/>
          <w:kern w:val="0"/>
          <w:sz w:val="20"/>
          <w:szCs w:val="20"/>
          <w:lang w:val="it-IT" w:eastAsia="en-US"/>
        </w:rPr>
        <w:t>21 marzo 2022</w:t>
      </w:r>
      <w:r w:rsidR="00D41283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>.</w:t>
      </w:r>
      <w:r w:rsidR="0023312B" w:rsidRPr="00AC7995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 </w:t>
      </w:r>
      <w:r w:rsidR="00AC7995" w:rsidRPr="00AC7995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Le agenzie </w:t>
      </w:r>
      <w:r w:rsidR="00241C6D" w:rsidRPr="00AC7995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Gattinoni Mondo </w:t>
      </w:r>
      <w:r w:rsidR="00AC7995" w:rsidRPr="00AC7995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di Vacanze e My Network da oggi potranno offrire ai propri clienti servizi esclusivi </w:t>
      </w:r>
      <w:r w:rsidR="00D41283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>per soggiorni</w:t>
      </w:r>
      <w:r w:rsidR="00820BD2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 in Italia e </w:t>
      </w:r>
      <w:r w:rsidR="0012521C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all’estero </w:t>
      </w:r>
      <w:r w:rsidR="00AC7995" w:rsidRPr="00AC7995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grazie ai recenti accordi stipulati con </w:t>
      </w:r>
      <w:r w:rsidR="00820BD2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il </w:t>
      </w:r>
      <w:r w:rsidR="00AC7995" w:rsidRPr="00820BD2">
        <w:rPr>
          <w:rFonts w:ascii="Verdana" w:eastAsiaTheme="minorHAnsi" w:hAnsi="Verdana" w:cstheme="minorBidi"/>
          <w:bCs w:val="0"/>
          <w:kern w:val="0"/>
          <w:sz w:val="20"/>
          <w:szCs w:val="20"/>
          <w:lang w:val="it-IT" w:eastAsia="en-US"/>
        </w:rPr>
        <w:t>Bellini Club</w:t>
      </w:r>
      <w:r w:rsidR="00AC7995" w:rsidRPr="00AC7995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 – l’esclusivo club di </w:t>
      </w:r>
      <w:proofErr w:type="spellStart"/>
      <w:r w:rsidR="00AC7995" w:rsidRPr="00AC7995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>Belmond</w:t>
      </w:r>
      <w:proofErr w:type="spellEnd"/>
      <w:r w:rsidR="00AC7995" w:rsidRPr="00AC7995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 – e </w:t>
      </w:r>
      <w:r w:rsidR="00C76BFF">
        <w:rPr>
          <w:rFonts w:ascii="Verdana" w:eastAsiaTheme="minorHAnsi" w:hAnsi="Verdana" w:cstheme="minorBidi"/>
          <w:bCs w:val="0"/>
          <w:kern w:val="0"/>
          <w:sz w:val="20"/>
          <w:szCs w:val="20"/>
          <w:lang w:val="it-IT" w:eastAsia="en-US"/>
        </w:rPr>
        <w:t>Autentico Hotels</w:t>
      </w:r>
      <w:r w:rsidR="00AC7995" w:rsidRPr="00AC7995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, la </w:t>
      </w:r>
      <w:r w:rsidR="00820BD2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collezione di </w:t>
      </w:r>
      <w:r w:rsidR="00AC7995" w:rsidRPr="00AC7995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alberghi </w:t>
      </w:r>
      <w:r w:rsidR="00820BD2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 xml:space="preserve">di lusso </w:t>
      </w:r>
      <w:r w:rsidR="00AC7995" w:rsidRPr="00AC7995">
        <w:rPr>
          <w:rFonts w:ascii="Verdana" w:eastAsiaTheme="minorHAnsi" w:hAnsi="Verdana" w:cstheme="minorBidi"/>
          <w:b w:val="0"/>
          <w:bCs w:val="0"/>
          <w:kern w:val="0"/>
          <w:sz w:val="20"/>
          <w:szCs w:val="20"/>
          <w:lang w:val="it-IT" w:eastAsia="en-US"/>
        </w:rPr>
        <w:t>in Italia.</w:t>
      </w:r>
    </w:p>
    <w:p w14:paraId="0792CA06" w14:textId="10B1782D" w:rsidR="006C2B89" w:rsidRPr="00AC7995" w:rsidRDefault="00AC7995" w:rsidP="00820BD2">
      <w:pPr>
        <w:shd w:val="clear" w:color="auto" w:fill="FFFFFF"/>
        <w:jc w:val="both"/>
        <w:rPr>
          <w:rFonts w:ascii="Verdana" w:hAnsi="Verdana"/>
          <w:sz w:val="20"/>
          <w:szCs w:val="20"/>
        </w:rPr>
      </w:pPr>
      <w:r w:rsidRPr="00AC7995">
        <w:rPr>
          <w:rFonts w:ascii="Verdana" w:hAnsi="Verdana"/>
          <w:sz w:val="20"/>
          <w:szCs w:val="20"/>
        </w:rPr>
        <w:t xml:space="preserve">L’esclusività </w:t>
      </w:r>
      <w:r w:rsidR="00820BD2">
        <w:rPr>
          <w:rFonts w:ascii="Verdana" w:hAnsi="Verdana"/>
          <w:sz w:val="20"/>
          <w:szCs w:val="20"/>
        </w:rPr>
        <w:t xml:space="preserve">di essere parte </w:t>
      </w:r>
      <w:r w:rsidR="00D41283">
        <w:rPr>
          <w:rFonts w:ascii="Verdana" w:hAnsi="Verdana"/>
          <w:sz w:val="20"/>
          <w:szCs w:val="20"/>
        </w:rPr>
        <w:t xml:space="preserve">del </w:t>
      </w:r>
      <w:r w:rsidR="00820BD2" w:rsidRPr="00AC7995">
        <w:rPr>
          <w:rFonts w:ascii="Verdana" w:hAnsi="Verdana"/>
          <w:sz w:val="20"/>
          <w:szCs w:val="20"/>
        </w:rPr>
        <w:t xml:space="preserve">Bellini Club </w:t>
      </w:r>
      <w:r w:rsidR="00820BD2">
        <w:rPr>
          <w:rFonts w:ascii="Verdana" w:hAnsi="Verdana"/>
          <w:sz w:val="20"/>
          <w:szCs w:val="20"/>
        </w:rPr>
        <w:t xml:space="preserve">di </w:t>
      </w:r>
      <w:proofErr w:type="spellStart"/>
      <w:r w:rsidR="00820BD2">
        <w:rPr>
          <w:rFonts w:ascii="Verdana" w:hAnsi="Verdana"/>
          <w:sz w:val="20"/>
          <w:szCs w:val="20"/>
        </w:rPr>
        <w:t>Belmond</w:t>
      </w:r>
      <w:proofErr w:type="spellEnd"/>
      <w:r w:rsidR="00820BD2">
        <w:rPr>
          <w:rFonts w:ascii="Verdana" w:hAnsi="Verdana"/>
          <w:sz w:val="20"/>
          <w:szCs w:val="20"/>
        </w:rPr>
        <w:t xml:space="preserve"> </w:t>
      </w:r>
      <w:r w:rsidRPr="00AC7995">
        <w:rPr>
          <w:rFonts w:ascii="Verdana" w:hAnsi="Verdana"/>
          <w:sz w:val="20"/>
          <w:szCs w:val="20"/>
        </w:rPr>
        <w:t>risiede nel fatto che l</w:t>
      </w:r>
      <w:r w:rsidR="00820BD2">
        <w:rPr>
          <w:rFonts w:ascii="Verdana" w:hAnsi="Verdana"/>
          <w:sz w:val="20"/>
          <w:szCs w:val="20"/>
        </w:rPr>
        <w:t xml:space="preserve">'appartenenza </w:t>
      </w:r>
      <w:r w:rsidR="006C2B89" w:rsidRPr="00AC7995">
        <w:rPr>
          <w:rFonts w:ascii="Verdana" w:hAnsi="Verdana"/>
          <w:sz w:val="20"/>
          <w:szCs w:val="20"/>
        </w:rPr>
        <w:t>è unicamente su invito e</w:t>
      </w:r>
      <w:r w:rsidR="00F40260">
        <w:rPr>
          <w:rFonts w:ascii="Verdana" w:hAnsi="Verdana"/>
          <w:sz w:val="20"/>
          <w:szCs w:val="20"/>
        </w:rPr>
        <w:t xml:space="preserve"> riservata</w:t>
      </w:r>
      <w:r w:rsidR="006C2B89" w:rsidRPr="00AC7995">
        <w:rPr>
          <w:rFonts w:ascii="Verdana" w:hAnsi="Verdana"/>
          <w:sz w:val="20"/>
          <w:szCs w:val="20"/>
        </w:rPr>
        <w:t xml:space="preserve"> a un ristretto numero di agenzie di viaggio di alt</w:t>
      </w:r>
      <w:r w:rsidR="00047EA9">
        <w:rPr>
          <w:rFonts w:ascii="Verdana" w:hAnsi="Verdana"/>
          <w:sz w:val="20"/>
          <w:szCs w:val="20"/>
        </w:rPr>
        <w:t>issimo</w:t>
      </w:r>
      <w:r w:rsidR="006C2B89" w:rsidRPr="00AC7995">
        <w:rPr>
          <w:rFonts w:ascii="Verdana" w:hAnsi="Verdana"/>
          <w:sz w:val="20"/>
          <w:szCs w:val="20"/>
        </w:rPr>
        <w:t xml:space="preserve"> prof</w:t>
      </w:r>
      <w:r w:rsidRPr="00AC7995">
        <w:rPr>
          <w:rFonts w:ascii="Verdana" w:hAnsi="Verdana"/>
          <w:sz w:val="20"/>
          <w:szCs w:val="20"/>
        </w:rPr>
        <w:t>ilo. I</w:t>
      </w:r>
      <w:r w:rsidR="006C2B89" w:rsidRPr="00AC7995">
        <w:rPr>
          <w:rFonts w:ascii="Verdana" w:hAnsi="Verdana"/>
          <w:sz w:val="20"/>
          <w:szCs w:val="20"/>
        </w:rPr>
        <w:t xml:space="preserve"> membri nel mondo sono 125 di cui unicamente 11 in Italia e sono per</w:t>
      </w:r>
      <w:r w:rsidR="00047EA9">
        <w:rPr>
          <w:rFonts w:ascii="Verdana" w:hAnsi="Verdana"/>
          <w:sz w:val="20"/>
          <w:szCs w:val="20"/>
        </w:rPr>
        <w:t xml:space="preserve"> </w:t>
      </w:r>
      <w:proofErr w:type="spellStart"/>
      <w:r w:rsidR="006C2B89" w:rsidRPr="00AC7995">
        <w:rPr>
          <w:rFonts w:ascii="Verdana" w:hAnsi="Verdana"/>
          <w:sz w:val="20"/>
          <w:szCs w:val="20"/>
        </w:rPr>
        <w:t>Belmond</w:t>
      </w:r>
      <w:proofErr w:type="spellEnd"/>
      <w:r w:rsidR="00047EA9">
        <w:rPr>
          <w:rFonts w:ascii="Verdana" w:hAnsi="Verdana"/>
          <w:sz w:val="20"/>
          <w:szCs w:val="20"/>
        </w:rPr>
        <w:t xml:space="preserve"> </w:t>
      </w:r>
      <w:r w:rsidR="006C2B89" w:rsidRPr="00AC7995">
        <w:rPr>
          <w:rFonts w:ascii="Verdana" w:hAnsi="Verdana"/>
          <w:sz w:val="20"/>
          <w:szCs w:val="20"/>
        </w:rPr>
        <w:t>i raffinati ambasciatori della filosofia del gruppo</w:t>
      </w:r>
      <w:r w:rsidRPr="00AC7995">
        <w:rPr>
          <w:rFonts w:ascii="Verdana" w:hAnsi="Verdana"/>
          <w:sz w:val="20"/>
          <w:szCs w:val="20"/>
        </w:rPr>
        <w:t xml:space="preserve">, facente parte ora di LVMH, </w:t>
      </w:r>
      <w:r w:rsidR="006C2B89" w:rsidRPr="00AC7995">
        <w:rPr>
          <w:rFonts w:ascii="Verdana" w:hAnsi="Verdana"/>
          <w:sz w:val="20"/>
          <w:szCs w:val="20"/>
        </w:rPr>
        <w:t>uno dei poli più esclusivi del lusso.</w:t>
      </w:r>
    </w:p>
    <w:p w14:paraId="255CFBA8" w14:textId="77777777" w:rsidR="006C2B89" w:rsidRPr="00AC7995" w:rsidRDefault="006C2B89" w:rsidP="006C2B89">
      <w:pPr>
        <w:shd w:val="clear" w:color="auto" w:fill="FFFFFF"/>
        <w:rPr>
          <w:rFonts w:ascii="Verdana" w:hAnsi="Verdana"/>
          <w:sz w:val="20"/>
          <w:szCs w:val="20"/>
        </w:rPr>
      </w:pPr>
      <w:r w:rsidRPr="00AC7995">
        <w:rPr>
          <w:rFonts w:ascii="Verdana" w:hAnsi="Verdana"/>
          <w:sz w:val="20"/>
          <w:szCs w:val="20"/>
        </w:rPr>
        <w:t> </w:t>
      </w:r>
    </w:p>
    <w:p w14:paraId="7B2F2DB3" w14:textId="0701C342" w:rsidR="006C2B89" w:rsidRPr="00AC7995" w:rsidRDefault="00AC7995" w:rsidP="00820BD2">
      <w:pPr>
        <w:shd w:val="clear" w:color="auto" w:fill="FFFFFF"/>
        <w:jc w:val="both"/>
        <w:rPr>
          <w:rFonts w:ascii="Verdana" w:hAnsi="Verdana"/>
          <w:sz w:val="20"/>
          <w:szCs w:val="20"/>
        </w:rPr>
      </w:pPr>
      <w:r w:rsidRPr="00AC7995">
        <w:rPr>
          <w:rFonts w:ascii="Verdana" w:hAnsi="Verdana"/>
          <w:sz w:val="20"/>
          <w:szCs w:val="20"/>
        </w:rPr>
        <w:t>L</w:t>
      </w:r>
      <w:r w:rsidR="00820BD2">
        <w:rPr>
          <w:rFonts w:ascii="Verdana" w:hAnsi="Verdana"/>
          <w:sz w:val="20"/>
          <w:szCs w:val="20"/>
        </w:rPr>
        <w:t xml:space="preserve">’agenzia </w:t>
      </w:r>
      <w:r w:rsidR="00D41283">
        <w:rPr>
          <w:rFonts w:ascii="Verdana" w:hAnsi="Verdana"/>
          <w:sz w:val="20"/>
          <w:szCs w:val="20"/>
        </w:rPr>
        <w:t xml:space="preserve">di viaggi </w:t>
      </w:r>
      <w:r w:rsidR="00047EA9">
        <w:rPr>
          <w:rFonts w:ascii="Verdana" w:hAnsi="Verdana"/>
          <w:sz w:val="20"/>
          <w:szCs w:val="20"/>
        </w:rPr>
        <w:t>dei</w:t>
      </w:r>
      <w:r w:rsidR="00820BD2">
        <w:rPr>
          <w:rFonts w:ascii="Verdana" w:hAnsi="Verdana"/>
          <w:sz w:val="20"/>
          <w:szCs w:val="20"/>
        </w:rPr>
        <w:t xml:space="preserve"> network</w:t>
      </w:r>
      <w:r w:rsidR="00F40260">
        <w:rPr>
          <w:rFonts w:ascii="Verdana" w:hAnsi="Verdana"/>
          <w:sz w:val="20"/>
          <w:szCs w:val="20"/>
        </w:rPr>
        <w:t xml:space="preserve"> Gattinoni </w:t>
      </w:r>
      <w:r w:rsidR="00820BD2">
        <w:rPr>
          <w:rFonts w:ascii="Verdana" w:hAnsi="Verdana"/>
          <w:sz w:val="20"/>
          <w:szCs w:val="20"/>
        </w:rPr>
        <w:t xml:space="preserve">che prenota </w:t>
      </w:r>
      <w:r w:rsidRPr="00AC7995">
        <w:rPr>
          <w:rFonts w:ascii="Verdana" w:hAnsi="Verdana"/>
          <w:sz w:val="20"/>
          <w:szCs w:val="20"/>
        </w:rPr>
        <w:t xml:space="preserve">le strutture </w:t>
      </w:r>
      <w:proofErr w:type="spellStart"/>
      <w:r w:rsidRPr="0012521C">
        <w:rPr>
          <w:rFonts w:ascii="Verdana" w:hAnsi="Verdana"/>
          <w:b/>
          <w:sz w:val="20"/>
          <w:szCs w:val="20"/>
        </w:rPr>
        <w:t>Belmond</w:t>
      </w:r>
      <w:proofErr w:type="spellEnd"/>
      <w:r w:rsidR="00D41283">
        <w:rPr>
          <w:rFonts w:ascii="Verdana" w:hAnsi="Verdana"/>
          <w:sz w:val="20"/>
          <w:szCs w:val="20"/>
        </w:rPr>
        <w:t xml:space="preserve"> in tutto il mondo</w:t>
      </w:r>
      <w:r w:rsidRPr="00AC7995">
        <w:rPr>
          <w:rFonts w:ascii="Verdana" w:hAnsi="Verdana"/>
          <w:sz w:val="20"/>
          <w:szCs w:val="20"/>
        </w:rPr>
        <w:t xml:space="preserve"> potrà offrire alla pr</w:t>
      </w:r>
      <w:r w:rsidR="00D41283">
        <w:rPr>
          <w:rFonts w:ascii="Verdana" w:hAnsi="Verdana"/>
          <w:sz w:val="20"/>
          <w:szCs w:val="20"/>
        </w:rPr>
        <w:t xml:space="preserve">opria clientela alto spendente </w:t>
      </w:r>
      <w:r w:rsidR="006C2B89" w:rsidRPr="00AC7995">
        <w:rPr>
          <w:rFonts w:ascii="Verdana" w:hAnsi="Verdana"/>
          <w:sz w:val="20"/>
          <w:szCs w:val="20"/>
        </w:rPr>
        <w:t>un trattamento speciale</w:t>
      </w:r>
      <w:r w:rsidR="00D41283">
        <w:rPr>
          <w:rFonts w:ascii="Verdana" w:hAnsi="Verdana"/>
          <w:sz w:val="20"/>
          <w:szCs w:val="20"/>
        </w:rPr>
        <w:t>,</w:t>
      </w:r>
      <w:r w:rsidR="006C2B89" w:rsidRPr="00AC7995">
        <w:rPr>
          <w:rFonts w:ascii="Verdana" w:hAnsi="Verdana"/>
          <w:sz w:val="20"/>
          <w:szCs w:val="20"/>
        </w:rPr>
        <w:t xml:space="preserve"> oltre ad alcune coccole come </w:t>
      </w:r>
      <w:proofErr w:type="spellStart"/>
      <w:r w:rsidR="006C2B89" w:rsidRPr="0012521C">
        <w:rPr>
          <w:rFonts w:ascii="Verdana" w:hAnsi="Verdana"/>
          <w:b/>
          <w:sz w:val="20"/>
          <w:szCs w:val="20"/>
        </w:rPr>
        <w:t>resort</w:t>
      </w:r>
      <w:proofErr w:type="spellEnd"/>
      <w:r w:rsidR="006C2B89" w:rsidRPr="0012521C">
        <w:rPr>
          <w:rFonts w:ascii="Verdana" w:hAnsi="Verdana"/>
          <w:b/>
          <w:sz w:val="20"/>
          <w:szCs w:val="20"/>
        </w:rPr>
        <w:t xml:space="preserve"> credit</w:t>
      </w:r>
      <w:r w:rsidR="006C2B89" w:rsidRPr="00AC7995">
        <w:rPr>
          <w:rFonts w:ascii="Verdana" w:hAnsi="Verdana"/>
          <w:sz w:val="20"/>
          <w:szCs w:val="20"/>
        </w:rPr>
        <w:t xml:space="preserve">, </w:t>
      </w:r>
      <w:r w:rsidR="006C2B89" w:rsidRPr="0012521C">
        <w:rPr>
          <w:rFonts w:ascii="Verdana" w:hAnsi="Verdana"/>
          <w:b/>
          <w:sz w:val="20"/>
          <w:szCs w:val="20"/>
        </w:rPr>
        <w:t>upgrade</w:t>
      </w:r>
      <w:r w:rsidR="006C2B89" w:rsidRPr="00AC7995">
        <w:rPr>
          <w:rFonts w:ascii="Verdana" w:hAnsi="Verdana"/>
          <w:sz w:val="20"/>
          <w:szCs w:val="20"/>
        </w:rPr>
        <w:t xml:space="preserve"> secondo disponibilità, </w:t>
      </w:r>
      <w:r w:rsidR="006C2B89" w:rsidRPr="0012521C">
        <w:rPr>
          <w:rFonts w:ascii="Verdana" w:hAnsi="Verdana"/>
          <w:b/>
          <w:sz w:val="20"/>
          <w:szCs w:val="20"/>
        </w:rPr>
        <w:t>special</w:t>
      </w:r>
      <w:r w:rsidR="00047EA9">
        <w:rPr>
          <w:rFonts w:ascii="Verdana" w:hAnsi="Verdana"/>
          <w:b/>
          <w:sz w:val="20"/>
          <w:szCs w:val="20"/>
        </w:rPr>
        <w:t xml:space="preserve"> </w:t>
      </w:r>
      <w:r w:rsidR="006C2B89" w:rsidRPr="0012521C">
        <w:rPr>
          <w:rFonts w:ascii="Verdana" w:hAnsi="Verdana"/>
          <w:b/>
          <w:sz w:val="20"/>
          <w:szCs w:val="20"/>
        </w:rPr>
        <w:t>welcome</w:t>
      </w:r>
      <w:r w:rsidR="006C2B89" w:rsidRPr="00AC7995">
        <w:rPr>
          <w:rFonts w:ascii="Verdana" w:hAnsi="Verdana"/>
          <w:sz w:val="20"/>
          <w:szCs w:val="20"/>
        </w:rPr>
        <w:t xml:space="preserve"> ed eventuali </w:t>
      </w:r>
      <w:r w:rsidR="006C2B89" w:rsidRPr="0012521C">
        <w:rPr>
          <w:rFonts w:ascii="Verdana" w:hAnsi="Verdana"/>
          <w:b/>
          <w:sz w:val="20"/>
          <w:szCs w:val="20"/>
        </w:rPr>
        <w:t>liste d'attesa prioritarie</w:t>
      </w:r>
      <w:r w:rsidR="00047EA9">
        <w:rPr>
          <w:rFonts w:ascii="Verdana" w:hAnsi="Verdana"/>
          <w:sz w:val="20"/>
          <w:szCs w:val="20"/>
        </w:rPr>
        <w:t xml:space="preserve"> </w:t>
      </w:r>
      <w:r w:rsidR="006C2B89" w:rsidRPr="00AC7995">
        <w:rPr>
          <w:rFonts w:ascii="Verdana" w:hAnsi="Verdana"/>
          <w:sz w:val="20"/>
          <w:szCs w:val="20"/>
        </w:rPr>
        <w:t>nel caso la struttura fosse al completo.</w:t>
      </w:r>
    </w:p>
    <w:p w14:paraId="5BF92BC7" w14:textId="50BC07B5" w:rsidR="006C2B89" w:rsidRDefault="006C2B89" w:rsidP="006C2B89">
      <w:pPr>
        <w:shd w:val="clear" w:color="auto" w:fill="FFFFFF"/>
        <w:rPr>
          <w:rFonts w:ascii="Arial" w:hAnsi="Arial" w:cs="Arial"/>
          <w:color w:val="222222"/>
        </w:rPr>
      </w:pPr>
    </w:p>
    <w:p w14:paraId="795D6F2C" w14:textId="7E86FFB6" w:rsidR="008D66FE" w:rsidRDefault="008D66FE" w:rsidP="008D66FE">
      <w:pPr>
        <w:pStyle w:val="NormaleWeb"/>
        <w:spacing w:before="0" w:beforeAutospacing="0" w:after="0" w:afterAutospacing="0"/>
        <w:jc w:val="both"/>
      </w:pPr>
      <w:r>
        <w:rPr>
          <w:rFonts w:ascii="Verdana" w:hAnsi="Verdana"/>
          <w:sz w:val="20"/>
          <w:szCs w:val="20"/>
        </w:rPr>
        <w:t xml:space="preserve">Anche per i diciotto hotel della collezione di </w:t>
      </w:r>
      <w:r w:rsidRPr="00D41283">
        <w:rPr>
          <w:rFonts w:ascii="Verdana" w:hAnsi="Verdana"/>
          <w:b/>
          <w:sz w:val="20"/>
          <w:szCs w:val="20"/>
        </w:rPr>
        <w:t>Autentico Hotels</w:t>
      </w:r>
      <w:r>
        <w:rPr>
          <w:rFonts w:ascii="Verdana" w:hAnsi="Verdana"/>
          <w:sz w:val="20"/>
          <w:szCs w:val="20"/>
        </w:rPr>
        <w:t xml:space="preserve">, a cui </w:t>
      </w:r>
      <w:r>
        <w:rPr>
          <w:rFonts w:ascii="Verdana" w:hAnsi="Verdana"/>
          <w:color w:val="081F2C"/>
          <w:sz w:val="20"/>
          <w:szCs w:val="20"/>
          <w:shd w:val="clear" w:color="auto" w:fill="FFFFFF"/>
        </w:rPr>
        <w:t>appartengono solo strutture in Italia uniche per location, identità e servizio</w:t>
      </w:r>
      <w:r>
        <w:rPr>
          <w:rFonts w:ascii="Verdana" w:hAnsi="Verdana"/>
          <w:sz w:val="20"/>
          <w:szCs w:val="20"/>
        </w:rPr>
        <w:t xml:space="preserve">, </w:t>
      </w:r>
      <w:r w:rsidR="00D41283">
        <w:rPr>
          <w:rFonts w:ascii="Verdana" w:hAnsi="Verdana"/>
          <w:b/>
          <w:bCs/>
          <w:sz w:val="20"/>
          <w:szCs w:val="20"/>
        </w:rPr>
        <w:t xml:space="preserve">i plus </w:t>
      </w:r>
      <w:r w:rsidR="00D41283" w:rsidRPr="00D41283">
        <w:rPr>
          <w:rFonts w:ascii="Verdana" w:hAnsi="Verdana"/>
          <w:bCs/>
          <w:sz w:val="20"/>
          <w:szCs w:val="20"/>
        </w:rPr>
        <w:t>che le a</w:t>
      </w:r>
      <w:r w:rsidRPr="00D41283">
        <w:rPr>
          <w:rFonts w:ascii="Verdana" w:hAnsi="Verdana"/>
          <w:bCs/>
          <w:sz w:val="20"/>
          <w:szCs w:val="20"/>
        </w:rPr>
        <w:t>genzie del Network hanno</w:t>
      </w:r>
      <w:r>
        <w:rPr>
          <w:rFonts w:ascii="Verdana" w:hAnsi="Verdana"/>
          <w:b/>
          <w:bCs/>
          <w:sz w:val="20"/>
          <w:szCs w:val="20"/>
        </w:rPr>
        <w:t xml:space="preserve"> in esclusiva</w:t>
      </w:r>
      <w:r>
        <w:rPr>
          <w:rFonts w:ascii="Verdana" w:hAnsi="Verdana"/>
          <w:sz w:val="20"/>
          <w:szCs w:val="20"/>
        </w:rPr>
        <w:t xml:space="preserve"> sono diversi: </w:t>
      </w:r>
      <w:proofErr w:type="spellStart"/>
      <w:r>
        <w:rPr>
          <w:rFonts w:ascii="Verdana" w:hAnsi="Verdana"/>
          <w:b/>
          <w:bCs/>
          <w:sz w:val="20"/>
          <w:szCs w:val="20"/>
        </w:rPr>
        <w:t>early</w:t>
      </w:r>
      <w:proofErr w:type="spellEnd"/>
      <w:r>
        <w:rPr>
          <w:rFonts w:ascii="Verdana" w:hAnsi="Verdana"/>
          <w:b/>
          <w:bCs/>
          <w:sz w:val="20"/>
          <w:szCs w:val="20"/>
        </w:rPr>
        <w:t xml:space="preserve"> check</w:t>
      </w:r>
      <w:r w:rsidR="00D41283">
        <w:rPr>
          <w:rFonts w:ascii="Verdana" w:hAnsi="Verdana"/>
          <w:b/>
          <w:bCs/>
          <w:sz w:val="20"/>
          <w:szCs w:val="20"/>
        </w:rPr>
        <w:t>-</w:t>
      </w:r>
      <w:r>
        <w:rPr>
          <w:rFonts w:ascii="Verdana" w:hAnsi="Verdana"/>
          <w:b/>
          <w:bCs/>
          <w:sz w:val="20"/>
          <w:szCs w:val="20"/>
        </w:rPr>
        <w:t>in e late checkout</w:t>
      </w:r>
      <w:r>
        <w:rPr>
          <w:rFonts w:ascii="Verdana" w:hAnsi="Verdana"/>
          <w:sz w:val="20"/>
          <w:szCs w:val="20"/>
        </w:rPr>
        <w:t xml:space="preserve">, uno speciale </w:t>
      </w:r>
      <w:r>
        <w:rPr>
          <w:rFonts w:ascii="Verdana" w:hAnsi="Verdana"/>
          <w:b/>
          <w:bCs/>
          <w:sz w:val="20"/>
          <w:szCs w:val="20"/>
        </w:rPr>
        <w:t>welcome kit</w:t>
      </w:r>
      <w:r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b/>
          <w:bCs/>
          <w:sz w:val="20"/>
          <w:szCs w:val="20"/>
        </w:rPr>
        <w:t>upgrade</w:t>
      </w:r>
      <w:r>
        <w:rPr>
          <w:rFonts w:ascii="Verdana" w:hAnsi="Verdana"/>
          <w:sz w:val="20"/>
          <w:szCs w:val="20"/>
        </w:rPr>
        <w:t xml:space="preserve"> dell</w:t>
      </w:r>
      <w:r w:rsidR="00D41283">
        <w:rPr>
          <w:rFonts w:ascii="Verdana" w:hAnsi="Verdana"/>
          <w:sz w:val="20"/>
          <w:szCs w:val="20"/>
        </w:rPr>
        <w:t xml:space="preserve">a camera (quando disponibile), </w:t>
      </w:r>
      <w:proofErr w:type="spellStart"/>
      <w:r w:rsidR="00D41283">
        <w:rPr>
          <w:rFonts w:ascii="Verdana" w:hAnsi="Verdana"/>
          <w:b/>
          <w:bCs/>
          <w:sz w:val="20"/>
          <w:szCs w:val="20"/>
        </w:rPr>
        <w:t>wi-fi</w:t>
      </w:r>
      <w:proofErr w:type="spellEnd"/>
      <w:r w:rsidR="00D41283">
        <w:rPr>
          <w:rFonts w:ascii="Verdana" w:hAnsi="Verdana"/>
          <w:b/>
          <w:bCs/>
          <w:sz w:val="20"/>
          <w:szCs w:val="20"/>
        </w:rPr>
        <w:t xml:space="preserve"> gratuito</w:t>
      </w:r>
      <w:r>
        <w:rPr>
          <w:rFonts w:ascii="Verdana" w:hAnsi="Verdana"/>
          <w:b/>
          <w:bCs/>
          <w:sz w:val="20"/>
          <w:szCs w:val="20"/>
        </w:rPr>
        <w:t xml:space="preserve"> e un’attenta e ac</w:t>
      </w:r>
      <w:r w:rsidR="00D41283">
        <w:rPr>
          <w:rFonts w:ascii="Verdana" w:hAnsi="Verdana"/>
          <w:b/>
          <w:bCs/>
          <w:sz w:val="20"/>
          <w:szCs w:val="20"/>
        </w:rPr>
        <w:t>curata supervisione dei servizi</w:t>
      </w:r>
      <w:r>
        <w:rPr>
          <w:rFonts w:ascii="Verdana" w:hAnsi="Verdana"/>
          <w:b/>
          <w:bCs/>
          <w:sz w:val="20"/>
          <w:szCs w:val="20"/>
        </w:rPr>
        <w:t xml:space="preserve"> da pa</w:t>
      </w:r>
      <w:r w:rsidR="00D41283">
        <w:rPr>
          <w:rFonts w:ascii="Verdana" w:hAnsi="Verdana"/>
          <w:b/>
          <w:bCs/>
          <w:sz w:val="20"/>
          <w:szCs w:val="20"/>
        </w:rPr>
        <w:t>rte di ogni singolo d</w:t>
      </w:r>
      <w:r>
        <w:rPr>
          <w:rFonts w:ascii="Verdana" w:hAnsi="Verdana"/>
          <w:b/>
          <w:bCs/>
          <w:sz w:val="20"/>
          <w:szCs w:val="20"/>
        </w:rPr>
        <w:t>irettore delle strutture.</w:t>
      </w:r>
    </w:p>
    <w:p w14:paraId="1A5E308F" w14:textId="77777777" w:rsidR="008D66FE" w:rsidRPr="00820BD2" w:rsidRDefault="008D66FE" w:rsidP="00820BD2">
      <w:pPr>
        <w:jc w:val="both"/>
        <w:rPr>
          <w:rFonts w:ascii="Verdana" w:hAnsi="Verdana"/>
          <w:sz w:val="20"/>
          <w:szCs w:val="20"/>
        </w:rPr>
      </w:pPr>
    </w:p>
    <w:p w14:paraId="28C32A79" w14:textId="135599BB" w:rsidR="00820BD2" w:rsidRPr="00820BD2" w:rsidRDefault="00820BD2" w:rsidP="00820BD2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Con queste esclusive, </w:t>
      </w:r>
      <w:r w:rsidR="00047EA9">
        <w:rPr>
          <w:rFonts w:ascii="Verdana" w:hAnsi="Verdana"/>
          <w:sz w:val="20"/>
          <w:szCs w:val="20"/>
        </w:rPr>
        <w:t>Gattinoni Travel Experience</w:t>
      </w:r>
      <w:r>
        <w:rPr>
          <w:rFonts w:ascii="Verdana" w:hAnsi="Verdana"/>
          <w:sz w:val="20"/>
          <w:szCs w:val="20"/>
        </w:rPr>
        <w:t xml:space="preserve"> mette a disposizione degli agenti di viaggio dei </w:t>
      </w:r>
      <w:r w:rsidR="00047EA9">
        <w:rPr>
          <w:rFonts w:ascii="Verdana" w:hAnsi="Verdana"/>
          <w:sz w:val="20"/>
          <w:szCs w:val="20"/>
        </w:rPr>
        <w:t xml:space="preserve">network </w:t>
      </w:r>
      <w:r w:rsidR="00D41283">
        <w:rPr>
          <w:rFonts w:ascii="Verdana" w:hAnsi="Verdana"/>
          <w:sz w:val="20"/>
          <w:szCs w:val="20"/>
        </w:rPr>
        <w:t xml:space="preserve">plus utili sia per </w:t>
      </w:r>
      <w:r>
        <w:rPr>
          <w:rFonts w:ascii="Verdana" w:hAnsi="Verdana"/>
          <w:sz w:val="20"/>
          <w:szCs w:val="20"/>
        </w:rPr>
        <w:t>fidelizzare la clientela, in particolare quella co</w:t>
      </w:r>
      <w:r w:rsidR="00D41283">
        <w:rPr>
          <w:rFonts w:ascii="Verdana" w:hAnsi="Verdana"/>
          <w:sz w:val="20"/>
          <w:szCs w:val="20"/>
        </w:rPr>
        <w:t>n una capacità di spesa alta, sia per</w:t>
      </w:r>
      <w:r>
        <w:rPr>
          <w:rFonts w:ascii="Verdana" w:hAnsi="Verdana"/>
          <w:sz w:val="20"/>
          <w:szCs w:val="20"/>
        </w:rPr>
        <w:t xml:space="preserve"> differenziarsi sul mercato, avvalendosi di esclusive a cui è difficile accedere. </w:t>
      </w:r>
    </w:p>
    <w:p w14:paraId="47469706" w14:textId="77777777" w:rsidR="001163EC" w:rsidRPr="00F12E4A" w:rsidRDefault="001163EC" w:rsidP="00F12E4A">
      <w:pPr>
        <w:pStyle w:val="Nessunaspaziatura"/>
        <w:jc w:val="both"/>
        <w:rPr>
          <w:rFonts w:ascii="Verdana" w:hAnsi="Verdana"/>
          <w:bCs/>
          <w:sz w:val="20"/>
          <w:szCs w:val="20"/>
          <w:u w:val="single"/>
        </w:rPr>
      </w:pPr>
    </w:p>
    <w:p w14:paraId="255F9420" w14:textId="2BCCED97" w:rsidR="00120B1B" w:rsidRPr="00D41283" w:rsidRDefault="00163145" w:rsidP="0088467D">
      <w:pPr>
        <w:widowControl w:val="0"/>
        <w:autoSpaceDE w:val="0"/>
        <w:autoSpaceDN w:val="0"/>
        <w:adjustRightInd w:val="0"/>
        <w:jc w:val="both"/>
        <w:rPr>
          <w:rFonts w:ascii="Verdana" w:hAnsi="Verdana" w:cs="Verdana"/>
          <w:i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Spiega </w:t>
      </w:r>
      <w:r w:rsidR="00D41283">
        <w:rPr>
          <w:rFonts w:ascii="Verdana" w:hAnsi="Verdana"/>
          <w:b/>
          <w:sz w:val="20"/>
          <w:szCs w:val="20"/>
        </w:rPr>
        <w:t xml:space="preserve">Alberto </w:t>
      </w:r>
      <w:proofErr w:type="spellStart"/>
      <w:r w:rsidR="00D41283">
        <w:rPr>
          <w:rFonts w:ascii="Verdana" w:hAnsi="Verdana"/>
          <w:b/>
          <w:sz w:val="20"/>
          <w:szCs w:val="20"/>
        </w:rPr>
        <w:t>Albé</w:t>
      </w:r>
      <w:r w:rsidR="00CD31D7">
        <w:rPr>
          <w:rFonts w:ascii="Verdana" w:hAnsi="Verdana"/>
          <w:b/>
          <w:sz w:val="20"/>
          <w:szCs w:val="20"/>
        </w:rPr>
        <w:t>ri</w:t>
      </w:r>
      <w:proofErr w:type="spellEnd"/>
      <w:r w:rsidR="00CD31D7">
        <w:rPr>
          <w:rFonts w:ascii="Verdana" w:hAnsi="Verdana"/>
          <w:b/>
          <w:sz w:val="20"/>
          <w:szCs w:val="20"/>
        </w:rPr>
        <w:t>, Responsabile Travel Experience</w:t>
      </w:r>
      <w:r w:rsidR="005C4DDF">
        <w:rPr>
          <w:rFonts w:ascii="Verdana" w:hAnsi="Verdana"/>
          <w:b/>
          <w:sz w:val="20"/>
          <w:szCs w:val="20"/>
        </w:rPr>
        <w:t>:</w:t>
      </w:r>
      <w:r w:rsidR="00796F30">
        <w:rPr>
          <w:rFonts w:ascii="Verdana" w:hAnsi="Verdana" w:cs="Verdana"/>
          <w:i/>
          <w:sz w:val="20"/>
          <w:szCs w:val="20"/>
        </w:rPr>
        <w:t xml:space="preserve"> </w:t>
      </w:r>
      <w:r w:rsidR="001A3F51" w:rsidRPr="00D41283">
        <w:rPr>
          <w:rFonts w:ascii="Verdana" w:hAnsi="Verdana" w:cs="Verdana"/>
          <w:i/>
          <w:sz w:val="20"/>
          <w:szCs w:val="20"/>
        </w:rPr>
        <w:t>“</w:t>
      </w:r>
      <w:r w:rsidR="00CD31D7" w:rsidRPr="00D41283">
        <w:rPr>
          <w:rFonts w:ascii="Verdana" w:hAnsi="Verdana" w:cs="Verdana"/>
          <w:i/>
          <w:sz w:val="20"/>
          <w:szCs w:val="20"/>
        </w:rPr>
        <w:t xml:space="preserve">tra i valori che possiamo mettere a disposizione delle agenzie </w:t>
      </w:r>
      <w:r w:rsidR="00047EA9" w:rsidRPr="00D41283">
        <w:rPr>
          <w:rFonts w:ascii="Verdana" w:hAnsi="Verdana" w:cs="Verdana"/>
          <w:i/>
          <w:sz w:val="20"/>
          <w:szCs w:val="20"/>
        </w:rPr>
        <w:t>dei</w:t>
      </w:r>
      <w:r w:rsidR="00CD31D7" w:rsidRPr="00D41283">
        <w:rPr>
          <w:rFonts w:ascii="Verdana" w:hAnsi="Verdana" w:cs="Verdana"/>
          <w:i/>
          <w:sz w:val="20"/>
          <w:szCs w:val="20"/>
        </w:rPr>
        <w:t xml:space="preserve"> Network ci sono sempre esclusive e servizi personalizzati e la partnership con il Bel</w:t>
      </w:r>
      <w:r w:rsidR="00AC7995" w:rsidRPr="00D41283">
        <w:rPr>
          <w:rFonts w:ascii="Verdana" w:hAnsi="Verdana" w:cs="Verdana"/>
          <w:i/>
          <w:sz w:val="20"/>
          <w:szCs w:val="20"/>
        </w:rPr>
        <w:t xml:space="preserve">lini Club di </w:t>
      </w:r>
      <w:proofErr w:type="spellStart"/>
      <w:r w:rsidR="00AC7995" w:rsidRPr="00D41283">
        <w:rPr>
          <w:rFonts w:ascii="Verdana" w:hAnsi="Verdana" w:cs="Verdana"/>
          <w:i/>
          <w:sz w:val="20"/>
          <w:szCs w:val="20"/>
        </w:rPr>
        <w:t>Belmo</w:t>
      </w:r>
      <w:r w:rsidR="00047EA9" w:rsidRPr="00D41283">
        <w:rPr>
          <w:rFonts w:ascii="Verdana" w:hAnsi="Verdana" w:cs="Verdana"/>
          <w:i/>
          <w:sz w:val="20"/>
          <w:szCs w:val="20"/>
        </w:rPr>
        <w:t>n</w:t>
      </w:r>
      <w:r w:rsidR="00AC7995" w:rsidRPr="00D41283">
        <w:rPr>
          <w:rFonts w:ascii="Verdana" w:hAnsi="Verdana" w:cs="Verdana"/>
          <w:i/>
          <w:sz w:val="20"/>
          <w:szCs w:val="20"/>
        </w:rPr>
        <w:t>d</w:t>
      </w:r>
      <w:proofErr w:type="spellEnd"/>
      <w:r w:rsidR="00AC7995" w:rsidRPr="00D41283">
        <w:rPr>
          <w:rFonts w:ascii="Verdana" w:hAnsi="Verdana" w:cs="Verdana"/>
          <w:i/>
          <w:sz w:val="20"/>
          <w:szCs w:val="20"/>
        </w:rPr>
        <w:t xml:space="preserve"> </w:t>
      </w:r>
      <w:r w:rsidR="00AC7995" w:rsidRPr="00D41283">
        <w:rPr>
          <w:rFonts w:ascii="Verdana" w:hAnsi="Verdana" w:cs="Verdana"/>
          <w:i/>
          <w:iCs/>
          <w:sz w:val="20"/>
          <w:szCs w:val="20"/>
        </w:rPr>
        <w:t xml:space="preserve">e </w:t>
      </w:r>
      <w:r w:rsidR="00C76BFF" w:rsidRPr="00D41283">
        <w:rPr>
          <w:rFonts w:ascii="Verdana" w:hAnsi="Verdana"/>
          <w:bCs/>
          <w:i/>
          <w:iCs/>
          <w:sz w:val="20"/>
          <w:szCs w:val="20"/>
        </w:rPr>
        <w:t>Autentico Hotels</w:t>
      </w:r>
      <w:r w:rsidR="00AC7995" w:rsidRPr="00D41283">
        <w:rPr>
          <w:rFonts w:ascii="Verdana" w:hAnsi="Verdana" w:cs="Verdana"/>
          <w:i/>
          <w:iCs/>
          <w:sz w:val="20"/>
          <w:szCs w:val="20"/>
        </w:rPr>
        <w:t xml:space="preserve">, </w:t>
      </w:r>
      <w:r w:rsidR="00CD31D7" w:rsidRPr="00D41283">
        <w:rPr>
          <w:rFonts w:ascii="Verdana" w:hAnsi="Verdana" w:cs="Verdana"/>
          <w:i/>
          <w:iCs/>
          <w:sz w:val="20"/>
          <w:szCs w:val="20"/>
        </w:rPr>
        <w:t>che</w:t>
      </w:r>
      <w:r w:rsidR="00CD31D7" w:rsidRPr="00D41283">
        <w:rPr>
          <w:rFonts w:ascii="Verdana" w:hAnsi="Verdana" w:cs="Verdana"/>
          <w:i/>
          <w:sz w:val="20"/>
          <w:szCs w:val="20"/>
        </w:rPr>
        <w:t xml:space="preserve"> abbiamo da poco annunciato alle nostre agenzie</w:t>
      </w:r>
      <w:r w:rsidR="00AC7995" w:rsidRPr="00D41283">
        <w:rPr>
          <w:rFonts w:ascii="Verdana" w:hAnsi="Verdana" w:cs="Verdana"/>
          <w:i/>
          <w:sz w:val="20"/>
          <w:szCs w:val="20"/>
        </w:rPr>
        <w:t>,</w:t>
      </w:r>
      <w:r w:rsidR="00CD31D7" w:rsidRPr="00D41283">
        <w:rPr>
          <w:rFonts w:ascii="Verdana" w:hAnsi="Verdana" w:cs="Verdana"/>
          <w:i/>
          <w:sz w:val="20"/>
          <w:szCs w:val="20"/>
        </w:rPr>
        <w:t xml:space="preserve"> ne è la dimostrazione. I servizi di alto livello sono una fascia di prodotto che viene sempre più richiesta e si accompagna spesso ad un alto livello di personalizzazione del prodotto. </w:t>
      </w:r>
      <w:r w:rsidR="006C2B89" w:rsidRPr="00D41283">
        <w:rPr>
          <w:rFonts w:ascii="Verdana" w:hAnsi="Verdana" w:cs="Verdana"/>
          <w:i/>
          <w:sz w:val="20"/>
          <w:szCs w:val="20"/>
        </w:rPr>
        <w:t xml:space="preserve">Qui sta il valore e la convenienza delle agenzie di essere </w:t>
      </w:r>
      <w:r w:rsidR="00AC7995" w:rsidRPr="00D41283">
        <w:rPr>
          <w:rFonts w:ascii="Verdana" w:hAnsi="Verdana" w:cs="Verdana"/>
          <w:i/>
          <w:sz w:val="20"/>
          <w:szCs w:val="20"/>
        </w:rPr>
        <w:t xml:space="preserve">parte del Gruppo </w:t>
      </w:r>
      <w:r w:rsidR="006C2B89" w:rsidRPr="00D41283">
        <w:rPr>
          <w:rFonts w:ascii="Verdana" w:hAnsi="Verdana" w:cs="Verdana"/>
          <w:i/>
          <w:sz w:val="20"/>
          <w:szCs w:val="20"/>
        </w:rPr>
        <w:t xml:space="preserve">Gattinoni e di prenotare con </w:t>
      </w:r>
      <w:r w:rsidR="001A2A9C" w:rsidRPr="00D41283">
        <w:rPr>
          <w:rFonts w:ascii="Verdana" w:hAnsi="Verdana" w:cs="Verdana"/>
          <w:i/>
          <w:sz w:val="20"/>
          <w:szCs w:val="20"/>
        </w:rPr>
        <w:t xml:space="preserve">Eccellenze Italiane e </w:t>
      </w:r>
      <w:r w:rsidR="006C2B89" w:rsidRPr="00D41283">
        <w:rPr>
          <w:rFonts w:ascii="Verdana" w:hAnsi="Verdana" w:cs="Verdana"/>
          <w:i/>
          <w:sz w:val="20"/>
          <w:szCs w:val="20"/>
        </w:rPr>
        <w:t>Travel Experience</w:t>
      </w:r>
      <w:r w:rsidR="00120B1B" w:rsidRPr="00D41283">
        <w:rPr>
          <w:rFonts w:ascii="Verdana" w:hAnsi="Verdana" w:cs="Verdana"/>
          <w:i/>
          <w:sz w:val="20"/>
          <w:szCs w:val="20"/>
        </w:rPr>
        <w:t>”.</w:t>
      </w:r>
    </w:p>
    <w:p w14:paraId="1D8D139C" w14:textId="00E584AF" w:rsidR="003000FA" w:rsidRPr="00642A8C" w:rsidRDefault="003000FA" w:rsidP="00D671CD">
      <w:pPr>
        <w:spacing w:line="240" w:lineRule="atLeast"/>
        <w:rPr>
          <w:rFonts w:ascii="Verdana" w:hAnsi="Verdana"/>
          <w:sz w:val="20"/>
          <w:szCs w:val="20"/>
          <w:u w:val="single"/>
        </w:rPr>
      </w:pPr>
      <w:bookmarkStart w:id="0" w:name="_GoBack"/>
      <w:bookmarkEnd w:id="0"/>
    </w:p>
    <w:p w14:paraId="4C9DE40B" w14:textId="77777777" w:rsidR="00D671CD" w:rsidRPr="007C21A0" w:rsidRDefault="00D671CD" w:rsidP="00D671CD">
      <w:pPr>
        <w:spacing w:line="240" w:lineRule="atLeast"/>
        <w:rPr>
          <w:rFonts w:ascii="Verdana" w:hAnsi="Verdana"/>
          <w:sz w:val="18"/>
          <w:szCs w:val="18"/>
          <w:u w:val="single"/>
        </w:rPr>
      </w:pPr>
      <w:r w:rsidRPr="007C21A0">
        <w:rPr>
          <w:rFonts w:ascii="Verdana" w:hAnsi="Verdana"/>
          <w:sz w:val="18"/>
          <w:szCs w:val="18"/>
          <w:u w:val="single"/>
        </w:rPr>
        <w:t>Per informazioni alla stampa:</w:t>
      </w:r>
    </w:p>
    <w:p w14:paraId="1D69752D" w14:textId="77777777" w:rsidR="00D41283" w:rsidRDefault="00D41283" w:rsidP="00D671CD">
      <w:pPr>
        <w:spacing w:line="240" w:lineRule="atLeast"/>
        <w:rPr>
          <w:rFonts w:ascii="Verdana" w:hAnsi="Verdana"/>
          <w:b/>
          <w:i/>
          <w:sz w:val="18"/>
          <w:szCs w:val="18"/>
        </w:rPr>
      </w:pPr>
      <w:r>
        <w:rPr>
          <w:rFonts w:ascii="Verdana" w:hAnsi="Verdana"/>
          <w:b/>
          <w:i/>
          <w:sz w:val="18"/>
          <w:szCs w:val="18"/>
        </w:rPr>
        <w:t>Francesca Motta</w:t>
      </w:r>
    </w:p>
    <w:p w14:paraId="7FC6F374" w14:textId="72A3B898" w:rsidR="00D41283" w:rsidRPr="00D41283" w:rsidRDefault="00D41283" w:rsidP="00D671CD">
      <w:pPr>
        <w:spacing w:line="240" w:lineRule="atLeast"/>
        <w:rPr>
          <w:rFonts w:ascii="Verdana" w:hAnsi="Verdana"/>
          <w:sz w:val="18"/>
          <w:szCs w:val="18"/>
        </w:rPr>
      </w:pPr>
      <w:hyperlink r:id="rId8" w:history="1">
        <w:r w:rsidRPr="00D41283">
          <w:rPr>
            <w:rStyle w:val="Collegamentoipertestuale"/>
            <w:rFonts w:ascii="Verdana" w:hAnsi="Verdana"/>
            <w:sz w:val="18"/>
            <w:szCs w:val="18"/>
          </w:rPr>
          <w:t>motta@ferdeghinicomunicazione.it</w:t>
        </w:r>
      </w:hyperlink>
    </w:p>
    <w:p w14:paraId="07943FEA" w14:textId="77777777" w:rsidR="00D41283" w:rsidRDefault="00D41283" w:rsidP="00D671CD">
      <w:pPr>
        <w:spacing w:line="240" w:lineRule="atLeast"/>
        <w:rPr>
          <w:rFonts w:ascii="Verdana" w:hAnsi="Verdana"/>
          <w:sz w:val="18"/>
          <w:szCs w:val="18"/>
        </w:rPr>
      </w:pPr>
      <w:proofErr w:type="spellStart"/>
      <w:r w:rsidRPr="00D41283">
        <w:rPr>
          <w:rFonts w:ascii="Verdana" w:hAnsi="Verdana"/>
          <w:sz w:val="18"/>
          <w:szCs w:val="18"/>
        </w:rPr>
        <w:t>cell</w:t>
      </w:r>
      <w:proofErr w:type="spellEnd"/>
      <w:r w:rsidRPr="00D41283">
        <w:rPr>
          <w:rFonts w:ascii="Verdana" w:hAnsi="Verdana"/>
          <w:sz w:val="18"/>
          <w:szCs w:val="18"/>
        </w:rPr>
        <w:t xml:space="preserve">. 344.0965971 </w:t>
      </w:r>
    </w:p>
    <w:p w14:paraId="7B9C3925" w14:textId="77777777" w:rsidR="00D41283" w:rsidRDefault="00D41283" w:rsidP="00D671CD">
      <w:pPr>
        <w:spacing w:line="240" w:lineRule="atLeast"/>
        <w:rPr>
          <w:rFonts w:ascii="Verdana" w:hAnsi="Verdana"/>
          <w:sz w:val="18"/>
          <w:szCs w:val="18"/>
        </w:rPr>
      </w:pPr>
    </w:p>
    <w:p w14:paraId="60425688" w14:textId="5D64B5B8" w:rsidR="00D671CD" w:rsidRPr="00D41283" w:rsidRDefault="00D671CD" w:rsidP="00D671CD">
      <w:pPr>
        <w:spacing w:line="240" w:lineRule="atLeast"/>
        <w:rPr>
          <w:rFonts w:ascii="Verdana" w:hAnsi="Verdana"/>
          <w:b/>
          <w:i/>
          <w:sz w:val="18"/>
          <w:szCs w:val="18"/>
        </w:rPr>
      </w:pPr>
      <w:r w:rsidRPr="00D41283">
        <w:rPr>
          <w:rFonts w:ascii="Verdana" w:hAnsi="Verdana"/>
          <w:b/>
          <w:i/>
          <w:sz w:val="18"/>
          <w:szCs w:val="18"/>
        </w:rPr>
        <w:lastRenderedPageBreak/>
        <w:t xml:space="preserve">Sara </w:t>
      </w:r>
      <w:proofErr w:type="spellStart"/>
      <w:r w:rsidRPr="00D41283">
        <w:rPr>
          <w:rFonts w:ascii="Verdana" w:hAnsi="Verdana"/>
          <w:b/>
          <w:i/>
          <w:sz w:val="18"/>
          <w:szCs w:val="18"/>
        </w:rPr>
        <w:t>Ferdeghini</w:t>
      </w:r>
      <w:proofErr w:type="spellEnd"/>
      <w:r w:rsidRPr="00D41283">
        <w:rPr>
          <w:rFonts w:ascii="Verdana" w:hAnsi="Verdana"/>
          <w:b/>
          <w:i/>
          <w:sz w:val="18"/>
          <w:szCs w:val="18"/>
        </w:rPr>
        <w:tab/>
      </w:r>
      <w:r w:rsidRPr="00D41283">
        <w:rPr>
          <w:rFonts w:ascii="Verdana" w:hAnsi="Verdana"/>
          <w:b/>
          <w:i/>
          <w:sz w:val="18"/>
          <w:szCs w:val="18"/>
        </w:rPr>
        <w:tab/>
      </w:r>
      <w:r w:rsidRPr="00D41283">
        <w:rPr>
          <w:rFonts w:ascii="Verdana" w:hAnsi="Verdana"/>
          <w:b/>
          <w:i/>
          <w:sz w:val="18"/>
          <w:szCs w:val="18"/>
        </w:rPr>
        <w:tab/>
      </w:r>
      <w:r w:rsidRPr="00D41283">
        <w:rPr>
          <w:rFonts w:ascii="Verdana" w:hAnsi="Verdana"/>
          <w:b/>
          <w:i/>
          <w:sz w:val="18"/>
          <w:szCs w:val="18"/>
        </w:rPr>
        <w:tab/>
      </w:r>
      <w:r w:rsidRPr="00D41283">
        <w:rPr>
          <w:rFonts w:ascii="Verdana" w:hAnsi="Verdana"/>
          <w:b/>
          <w:i/>
          <w:sz w:val="18"/>
          <w:szCs w:val="18"/>
        </w:rPr>
        <w:tab/>
      </w:r>
      <w:r w:rsidRPr="00D41283">
        <w:rPr>
          <w:rFonts w:ascii="Verdana" w:hAnsi="Verdana"/>
          <w:b/>
          <w:i/>
          <w:sz w:val="18"/>
          <w:szCs w:val="18"/>
        </w:rPr>
        <w:tab/>
      </w:r>
      <w:r w:rsidRPr="00D41283">
        <w:rPr>
          <w:rFonts w:ascii="Verdana" w:hAnsi="Verdana"/>
          <w:b/>
          <w:i/>
          <w:sz w:val="18"/>
          <w:szCs w:val="18"/>
        </w:rPr>
        <w:tab/>
      </w:r>
      <w:r w:rsidRPr="00D41283">
        <w:rPr>
          <w:rFonts w:ascii="Verdana" w:hAnsi="Verdana"/>
          <w:b/>
          <w:i/>
          <w:sz w:val="18"/>
          <w:szCs w:val="18"/>
        </w:rPr>
        <w:tab/>
        <w:t xml:space="preserve">     </w:t>
      </w:r>
    </w:p>
    <w:p w14:paraId="6BFE85C2" w14:textId="77777777" w:rsidR="00D671CD" w:rsidRPr="007C21A0" w:rsidRDefault="00CA5F78" w:rsidP="00D671CD">
      <w:pPr>
        <w:spacing w:line="240" w:lineRule="atLeast"/>
        <w:rPr>
          <w:rFonts w:ascii="Verdana" w:hAnsi="Verdana"/>
          <w:sz w:val="18"/>
          <w:szCs w:val="18"/>
        </w:rPr>
      </w:pPr>
      <w:hyperlink r:id="rId9" w:history="1">
        <w:r w:rsidR="00D671CD" w:rsidRPr="007C21A0">
          <w:rPr>
            <w:rStyle w:val="Collegamentoipertestuale"/>
            <w:rFonts w:ascii="Verdana" w:hAnsi="Verdana"/>
            <w:sz w:val="18"/>
            <w:szCs w:val="18"/>
          </w:rPr>
          <w:t>sara@ferdeghinicomunicazione.it</w:t>
        </w:r>
      </w:hyperlink>
      <w:r w:rsidR="00D671CD" w:rsidRPr="007C21A0">
        <w:rPr>
          <w:rFonts w:ascii="Verdana" w:hAnsi="Verdana"/>
          <w:sz w:val="18"/>
          <w:szCs w:val="18"/>
        </w:rPr>
        <w:t xml:space="preserve">   </w:t>
      </w:r>
      <w:r w:rsidR="00D671CD" w:rsidRPr="007C21A0">
        <w:rPr>
          <w:rFonts w:ascii="Verdana" w:hAnsi="Verdana"/>
          <w:sz w:val="18"/>
          <w:szCs w:val="18"/>
        </w:rPr>
        <w:tab/>
      </w:r>
      <w:r w:rsidR="00D671CD" w:rsidRPr="007C21A0">
        <w:rPr>
          <w:rFonts w:ascii="Verdana" w:hAnsi="Verdana"/>
          <w:sz w:val="18"/>
          <w:szCs w:val="18"/>
        </w:rPr>
        <w:tab/>
      </w:r>
      <w:r w:rsidR="00D671CD" w:rsidRPr="007C21A0">
        <w:rPr>
          <w:rFonts w:ascii="Verdana" w:hAnsi="Verdana"/>
          <w:sz w:val="18"/>
          <w:szCs w:val="18"/>
        </w:rPr>
        <w:tab/>
        <w:t xml:space="preserve">       </w:t>
      </w:r>
    </w:p>
    <w:p w14:paraId="1E5E41F7" w14:textId="77777777" w:rsidR="00D671CD" w:rsidRPr="007C21A0" w:rsidRDefault="00D671CD" w:rsidP="00D671CD">
      <w:pPr>
        <w:spacing w:line="240" w:lineRule="atLeast"/>
        <w:rPr>
          <w:rFonts w:ascii="Verdana" w:hAnsi="Verdana"/>
          <w:sz w:val="18"/>
          <w:szCs w:val="18"/>
        </w:rPr>
      </w:pPr>
      <w:proofErr w:type="spellStart"/>
      <w:r w:rsidRPr="007C21A0">
        <w:rPr>
          <w:rFonts w:ascii="Verdana" w:hAnsi="Verdana"/>
          <w:sz w:val="18"/>
          <w:szCs w:val="18"/>
        </w:rPr>
        <w:t>cell</w:t>
      </w:r>
      <w:proofErr w:type="spellEnd"/>
      <w:r w:rsidRPr="007C21A0">
        <w:rPr>
          <w:rFonts w:ascii="Verdana" w:hAnsi="Verdana"/>
          <w:sz w:val="18"/>
          <w:szCs w:val="18"/>
        </w:rPr>
        <w:t>: 335.7488592</w:t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</w:p>
    <w:p w14:paraId="21155628" w14:textId="77777777" w:rsidR="00D671CD" w:rsidRPr="007C21A0" w:rsidRDefault="00D671CD" w:rsidP="00D671CD">
      <w:pPr>
        <w:spacing w:line="240" w:lineRule="atLeas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Ufficio Stampa Gruppo Gattinoni</w:t>
      </w:r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</w:p>
    <w:p w14:paraId="4A970390" w14:textId="77777777" w:rsidR="00D671CD" w:rsidRPr="007C21A0" w:rsidRDefault="00D671CD" w:rsidP="00D671CD">
      <w:pPr>
        <w:spacing w:line="240" w:lineRule="atLeast"/>
        <w:rPr>
          <w:rFonts w:ascii="Verdana" w:hAnsi="Verdana"/>
          <w:sz w:val="18"/>
          <w:szCs w:val="18"/>
        </w:rPr>
      </w:pPr>
      <w:proofErr w:type="spellStart"/>
      <w:r w:rsidRPr="007C21A0">
        <w:rPr>
          <w:rFonts w:ascii="Verdana" w:hAnsi="Verdana"/>
          <w:sz w:val="18"/>
          <w:szCs w:val="18"/>
        </w:rPr>
        <w:t>Ferdeghini</w:t>
      </w:r>
      <w:proofErr w:type="spellEnd"/>
      <w:r w:rsidRPr="007C21A0">
        <w:rPr>
          <w:rFonts w:ascii="Verdana" w:hAnsi="Verdana"/>
          <w:sz w:val="18"/>
          <w:szCs w:val="18"/>
        </w:rPr>
        <w:t xml:space="preserve"> Comunicazione </w:t>
      </w:r>
      <w:proofErr w:type="spellStart"/>
      <w:r w:rsidRPr="007C21A0">
        <w:rPr>
          <w:rFonts w:ascii="Verdana" w:hAnsi="Verdana"/>
          <w:sz w:val="18"/>
          <w:szCs w:val="18"/>
        </w:rPr>
        <w:t>Srl</w:t>
      </w:r>
      <w:proofErr w:type="spellEnd"/>
      <w:r w:rsidRPr="007C21A0">
        <w:rPr>
          <w:rFonts w:ascii="Verdana" w:hAnsi="Verdana"/>
          <w:sz w:val="18"/>
          <w:szCs w:val="18"/>
        </w:rPr>
        <w:tab/>
      </w:r>
      <w:r w:rsidRPr="007C21A0">
        <w:rPr>
          <w:rFonts w:ascii="Verdana" w:hAnsi="Verdana"/>
          <w:sz w:val="18"/>
          <w:szCs w:val="18"/>
        </w:rPr>
        <w:tab/>
      </w:r>
    </w:p>
    <w:p w14:paraId="1E708CA6" w14:textId="77777777" w:rsidR="00D671CD" w:rsidRDefault="00D671CD" w:rsidP="00D671CD">
      <w:pPr>
        <w:spacing w:line="240" w:lineRule="atLeast"/>
        <w:rPr>
          <w:rFonts w:ascii="Verdana" w:hAnsi="Verdana"/>
          <w:sz w:val="18"/>
          <w:szCs w:val="18"/>
        </w:rPr>
      </w:pPr>
      <w:r w:rsidRPr="007C21A0">
        <w:rPr>
          <w:rFonts w:ascii="Verdana" w:hAnsi="Verdana"/>
          <w:sz w:val="18"/>
          <w:szCs w:val="18"/>
        </w:rPr>
        <w:tab/>
      </w:r>
    </w:p>
    <w:p w14:paraId="44681169" w14:textId="45008737" w:rsidR="00704C0E" w:rsidRDefault="00704C0E" w:rsidP="00D671CD">
      <w:pPr>
        <w:spacing w:line="240" w:lineRule="atLeast"/>
        <w:rPr>
          <w:rFonts w:ascii="Verdana" w:hAnsi="Verdana"/>
          <w:sz w:val="18"/>
          <w:szCs w:val="18"/>
          <w:highlight w:val="yellow"/>
        </w:rPr>
      </w:pPr>
    </w:p>
    <w:p w14:paraId="5CC400C1" w14:textId="77777777" w:rsidR="00D671CD" w:rsidRPr="00704C0E" w:rsidRDefault="00D671CD" w:rsidP="00D671CD">
      <w:pPr>
        <w:rPr>
          <w:rFonts w:ascii="Verdana" w:hAnsi="Verdana"/>
          <w:b/>
          <w:sz w:val="18"/>
          <w:szCs w:val="18"/>
        </w:rPr>
      </w:pPr>
      <w:r w:rsidRPr="00704C0E">
        <w:rPr>
          <w:rFonts w:ascii="Verdana" w:hAnsi="Verdana"/>
          <w:b/>
          <w:sz w:val="18"/>
          <w:szCs w:val="18"/>
        </w:rPr>
        <w:t>------------------------------------------------------------------------------------------------------------------</w:t>
      </w:r>
    </w:p>
    <w:p w14:paraId="5E4FA86A" w14:textId="77777777" w:rsidR="00704C0E" w:rsidRDefault="00704C0E" w:rsidP="00704C0E">
      <w:pPr>
        <w:jc w:val="both"/>
        <w:rPr>
          <w:rFonts w:ascii="Verdana" w:hAnsi="Verdana"/>
          <w:sz w:val="18"/>
          <w:szCs w:val="18"/>
        </w:rPr>
      </w:pPr>
      <w:r w:rsidRPr="006140F3">
        <w:rPr>
          <w:rFonts w:ascii="Verdana" w:hAnsi="Verdana"/>
          <w:sz w:val="18"/>
          <w:szCs w:val="18"/>
        </w:rPr>
        <w:t xml:space="preserve">Gattinoni nasce a Lecco nel 1983 dalla passione per i viaggi e l’organizzazione di eventi di Franco Gattinoni, fondatore e tuttora presidente del gruppo. Con lui lavorano oltre 450 persone che condividono lo stesso piacere e la stessa professionalità nell’organizzare viaggi </w:t>
      </w:r>
      <w:r>
        <w:rPr>
          <w:rFonts w:ascii="Verdana" w:hAnsi="Verdana"/>
          <w:sz w:val="18"/>
          <w:szCs w:val="18"/>
        </w:rPr>
        <w:t xml:space="preserve">ed eventi </w:t>
      </w:r>
      <w:r w:rsidRPr="006140F3">
        <w:rPr>
          <w:rFonts w:ascii="Verdana" w:hAnsi="Verdana"/>
          <w:sz w:val="18"/>
          <w:szCs w:val="18"/>
        </w:rPr>
        <w:t xml:space="preserve">su misura, con passione e attenzione a ogni dettaglio. Sotto il marchio Gattinoni operano </w:t>
      </w:r>
      <w:r>
        <w:rPr>
          <w:rFonts w:ascii="Verdana" w:hAnsi="Verdana"/>
          <w:sz w:val="18"/>
          <w:szCs w:val="18"/>
        </w:rPr>
        <w:t>5</w:t>
      </w:r>
      <w:r w:rsidRPr="006140F3">
        <w:rPr>
          <w:rFonts w:ascii="Verdana" w:hAnsi="Verdana"/>
          <w:sz w:val="18"/>
          <w:szCs w:val="18"/>
        </w:rPr>
        <w:t xml:space="preserve"> divisioni che si occupano di diverse aree di business: </w:t>
      </w:r>
      <w:r>
        <w:rPr>
          <w:rFonts w:ascii="Verdana" w:hAnsi="Verdana"/>
          <w:sz w:val="18"/>
          <w:szCs w:val="18"/>
        </w:rPr>
        <w:t>MICE (</w:t>
      </w:r>
      <w:proofErr w:type="spellStart"/>
      <w:r>
        <w:rPr>
          <w:rFonts w:ascii="Verdana" w:hAnsi="Verdana"/>
          <w:sz w:val="18"/>
          <w:szCs w:val="18"/>
        </w:rPr>
        <w:t>Logistics</w:t>
      </w:r>
      <w:proofErr w:type="spellEnd"/>
      <w:r>
        <w:rPr>
          <w:rFonts w:ascii="Verdana" w:hAnsi="Verdana"/>
          <w:sz w:val="18"/>
          <w:szCs w:val="18"/>
        </w:rPr>
        <w:t xml:space="preserve">, Live </w:t>
      </w:r>
      <w:proofErr w:type="spellStart"/>
      <w:r w:rsidRPr="006140F3">
        <w:rPr>
          <w:rFonts w:ascii="Verdana" w:hAnsi="Verdana"/>
          <w:sz w:val="18"/>
          <w:szCs w:val="18"/>
        </w:rPr>
        <w:t>Communication</w:t>
      </w:r>
      <w:proofErr w:type="spellEnd"/>
      <w:r w:rsidRPr="006140F3">
        <w:rPr>
          <w:rFonts w:ascii="Verdana" w:hAnsi="Verdana"/>
          <w:sz w:val="18"/>
          <w:szCs w:val="18"/>
        </w:rPr>
        <w:t xml:space="preserve">, Healthcare, </w:t>
      </w:r>
      <w:r>
        <w:rPr>
          <w:rFonts w:ascii="Verdana" w:hAnsi="Verdana"/>
          <w:sz w:val="18"/>
          <w:szCs w:val="18"/>
        </w:rPr>
        <w:t xml:space="preserve">Made in </w:t>
      </w:r>
      <w:proofErr w:type="spellStart"/>
      <w:r>
        <w:rPr>
          <w:rFonts w:ascii="Verdana" w:hAnsi="Verdana"/>
          <w:sz w:val="18"/>
          <w:szCs w:val="18"/>
        </w:rPr>
        <w:t>Italy</w:t>
      </w:r>
      <w:proofErr w:type="spellEnd"/>
      <w:r>
        <w:rPr>
          <w:rFonts w:ascii="Verdana" w:hAnsi="Verdana"/>
          <w:sz w:val="18"/>
          <w:szCs w:val="18"/>
        </w:rPr>
        <w:t xml:space="preserve">), </w:t>
      </w:r>
      <w:r w:rsidRPr="006140F3">
        <w:rPr>
          <w:rFonts w:ascii="Verdana" w:hAnsi="Verdana"/>
          <w:sz w:val="18"/>
          <w:szCs w:val="18"/>
        </w:rPr>
        <w:t xml:space="preserve">Business Travel, </w:t>
      </w:r>
      <w:r>
        <w:rPr>
          <w:rFonts w:ascii="Verdana" w:hAnsi="Verdana"/>
          <w:sz w:val="18"/>
          <w:szCs w:val="18"/>
        </w:rPr>
        <w:t xml:space="preserve">il prodotto Gattinoni Travel e i due network </w:t>
      </w:r>
      <w:r w:rsidRPr="006140F3">
        <w:rPr>
          <w:rFonts w:ascii="Verdana" w:hAnsi="Verdana"/>
          <w:sz w:val="18"/>
          <w:szCs w:val="18"/>
        </w:rPr>
        <w:t>Mondo di Vacanze</w:t>
      </w:r>
      <w:r>
        <w:rPr>
          <w:rFonts w:ascii="Verdana" w:hAnsi="Verdana"/>
          <w:sz w:val="18"/>
          <w:szCs w:val="18"/>
        </w:rPr>
        <w:t xml:space="preserve"> e</w:t>
      </w:r>
      <w:r w:rsidRPr="006140F3">
        <w:rPr>
          <w:rFonts w:ascii="Verdana" w:hAnsi="Verdana"/>
          <w:sz w:val="18"/>
          <w:szCs w:val="18"/>
        </w:rPr>
        <w:t xml:space="preserve"> </w:t>
      </w:r>
      <w:proofErr w:type="spellStart"/>
      <w:r w:rsidRPr="006140F3">
        <w:rPr>
          <w:rFonts w:ascii="Verdana" w:hAnsi="Verdana"/>
          <w:sz w:val="18"/>
          <w:szCs w:val="18"/>
        </w:rPr>
        <w:t>MYNetwork</w:t>
      </w:r>
      <w:proofErr w:type="spellEnd"/>
      <w:r>
        <w:rPr>
          <w:rFonts w:ascii="Verdana" w:hAnsi="Verdana"/>
          <w:sz w:val="18"/>
          <w:szCs w:val="18"/>
        </w:rPr>
        <w:t xml:space="preserve"> </w:t>
      </w:r>
      <w:proofErr w:type="spellStart"/>
      <w:r>
        <w:rPr>
          <w:rFonts w:ascii="Verdana" w:hAnsi="Verdana"/>
          <w:sz w:val="18"/>
          <w:szCs w:val="18"/>
        </w:rPr>
        <w:t>Viaggi&amp;Vacanze</w:t>
      </w:r>
      <w:proofErr w:type="spellEnd"/>
      <w:r w:rsidRPr="006140F3">
        <w:rPr>
          <w:rFonts w:ascii="Verdana" w:hAnsi="Verdana"/>
          <w:sz w:val="18"/>
          <w:szCs w:val="18"/>
        </w:rPr>
        <w:t>.</w:t>
      </w:r>
    </w:p>
    <w:p w14:paraId="30FCD954" w14:textId="77777777" w:rsidR="00704C0E" w:rsidRPr="005B059B" w:rsidRDefault="00704C0E" w:rsidP="00704C0E">
      <w:pPr>
        <w:jc w:val="both"/>
        <w:rPr>
          <w:rFonts w:ascii="Times New Roman" w:eastAsia="Times New Roman" w:hAnsi="Times New Roman" w:cs="Times New Roman"/>
          <w:sz w:val="18"/>
          <w:szCs w:val="18"/>
          <w:lang w:eastAsia="it-IT"/>
        </w:rPr>
      </w:pPr>
      <w:r>
        <w:rPr>
          <w:rFonts w:ascii="Verdana" w:hAnsi="Verdana"/>
          <w:sz w:val="18"/>
          <w:szCs w:val="18"/>
        </w:rPr>
        <w:br/>
      </w:r>
      <w:r w:rsidRPr="00CD5636">
        <w:rPr>
          <w:rFonts w:ascii="Verdana" w:eastAsia="Times New Roman" w:hAnsi="Verdana" w:cs="Times New Roman"/>
          <w:color w:val="000000"/>
          <w:sz w:val="18"/>
          <w:szCs w:val="18"/>
          <w:lang w:eastAsia="it-IT"/>
        </w:rPr>
        <w:t>Con sede a Milano, il gruppo ha diverse unità operative</w:t>
      </w:r>
      <w:r w:rsidRPr="00CD5636">
        <w:rPr>
          <w:rFonts w:ascii="Verdana" w:hAnsi="Verdana"/>
          <w:sz w:val="18"/>
          <w:szCs w:val="18"/>
        </w:rPr>
        <w:t>: MICE (Milano, Lecco, Torino e Roma), Business Travel (Monza, Milano, Bologn</w:t>
      </w:r>
      <w:r>
        <w:rPr>
          <w:rFonts w:ascii="Verdana" w:hAnsi="Verdana"/>
          <w:sz w:val="18"/>
          <w:szCs w:val="18"/>
        </w:rPr>
        <w:t xml:space="preserve">a, Torino e Roma), e 32 </w:t>
      </w:r>
      <w:r w:rsidRPr="00CD5636">
        <w:rPr>
          <w:rFonts w:ascii="Verdana" w:hAnsi="Verdana"/>
          <w:sz w:val="18"/>
          <w:szCs w:val="18"/>
        </w:rPr>
        <w:t>agenzie di proprietà nel Nord e Centro Italia. Inoltre, i network contano quasi 1500 agenzie affiliate in Italia, Svizzera e San Marino.</w:t>
      </w:r>
    </w:p>
    <w:p w14:paraId="688D7B3D" w14:textId="6BDED2F3" w:rsidR="007953B6" w:rsidRPr="00113F97" w:rsidRDefault="007953B6" w:rsidP="00704C0E">
      <w:pPr>
        <w:jc w:val="both"/>
        <w:rPr>
          <w:rFonts w:ascii="Verdana" w:hAnsi="Verdana"/>
          <w:sz w:val="20"/>
          <w:szCs w:val="20"/>
        </w:rPr>
      </w:pPr>
    </w:p>
    <w:sectPr w:rsidR="007953B6" w:rsidRPr="00113F97" w:rsidSect="008E1EB6">
      <w:headerReference w:type="default" r:id="rId10"/>
      <w:footerReference w:type="default" r:id="rId11"/>
      <w:pgSz w:w="11900" w:h="16840"/>
      <w:pgMar w:top="2566" w:right="985" w:bottom="1134" w:left="992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E0A74E" w14:textId="77777777" w:rsidR="00CA5F78" w:rsidRDefault="00CA5F78" w:rsidP="00013484">
      <w:r>
        <w:separator/>
      </w:r>
    </w:p>
  </w:endnote>
  <w:endnote w:type="continuationSeparator" w:id="0">
    <w:p w14:paraId="0E024732" w14:textId="77777777" w:rsidR="00CA5F78" w:rsidRDefault="00CA5F78" w:rsidP="000134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23AA7" w14:textId="77777777" w:rsidR="00354BAF" w:rsidRDefault="00354BAF" w:rsidP="008E1EB6">
    <w:pPr>
      <w:pStyle w:val="Pidipagina"/>
      <w:ind w:left="-992"/>
    </w:pPr>
    <w:r>
      <w:rPr>
        <w:noProof/>
        <w:lang w:eastAsia="it-IT"/>
      </w:rPr>
      <w:drawing>
        <wp:inline distT="0" distB="0" distL="0" distR="0" wp14:anchorId="4252C1A3" wp14:editId="7BDB5D28">
          <wp:extent cx="7541537" cy="1199289"/>
          <wp:effectExtent l="0" t="0" r="254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RDEGHINI_TEMPLATEcarta_25032019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97359" cy="12240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BA2E3D" w14:textId="77777777" w:rsidR="00CA5F78" w:rsidRDefault="00CA5F78" w:rsidP="00013484">
      <w:r>
        <w:separator/>
      </w:r>
    </w:p>
  </w:footnote>
  <w:footnote w:type="continuationSeparator" w:id="0">
    <w:p w14:paraId="044F70C3" w14:textId="77777777" w:rsidR="00CA5F78" w:rsidRDefault="00CA5F78" w:rsidP="000134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F3EF24" w14:textId="09907BCE" w:rsidR="00354BAF" w:rsidRDefault="00354BAF" w:rsidP="001D3930">
    <w:pPr>
      <w:pStyle w:val="Intestazione"/>
      <w:rPr>
        <w:rFonts w:ascii="Verdana" w:hAnsi="Verdana" w:cs="Arial"/>
        <w:b/>
        <w:noProof/>
        <w:color w:val="AF0004"/>
        <w:sz w:val="22"/>
        <w:szCs w:val="22"/>
      </w:rPr>
    </w:pPr>
  </w:p>
  <w:p w14:paraId="7AA08847" w14:textId="77777777" w:rsidR="00354BAF" w:rsidRDefault="00354BAF" w:rsidP="00D455E3">
    <w:pPr>
      <w:pStyle w:val="Intestazione"/>
      <w:jc w:val="center"/>
      <w:rPr>
        <w:color w:val="C21532"/>
      </w:rPr>
    </w:pPr>
  </w:p>
  <w:p w14:paraId="1D29DB99" w14:textId="1462A3DF" w:rsidR="00354BAF" w:rsidRPr="00013484" w:rsidRDefault="00FC0E98" w:rsidP="000E7D6A">
    <w:pPr>
      <w:pStyle w:val="Intestazione"/>
      <w:jc w:val="center"/>
      <w:rPr>
        <w:color w:val="C21532"/>
      </w:rPr>
    </w:pPr>
    <w:r>
      <w:rPr>
        <w:b/>
        <w:i/>
        <w:noProof/>
        <w:sz w:val="20"/>
        <w:szCs w:val="20"/>
        <w:lang w:eastAsia="it-IT"/>
      </w:rPr>
      <w:drawing>
        <wp:anchor distT="0" distB="0" distL="114300" distR="114300" simplePos="0" relativeHeight="251659264" behindDoc="1" locked="0" layoutInCell="1" allowOverlap="1" wp14:anchorId="27356F31" wp14:editId="09C66CC6">
          <wp:simplePos x="0" y="0"/>
          <wp:positionH relativeFrom="margin">
            <wp:posOffset>2585085</wp:posOffset>
          </wp:positionH>
          <wp:positionV relativeFrom="paragraph">
            <wp:posOffset>127000</wp:posOffset>
          </wp:positionV>
          <wp:extent cx="946785" cy="1018540"/>
          <wp:effectExtent l="0" t="0" r="5715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1018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A1059"/>
    <w:multiLevelType w:val="hybridMultilevel"/>
    <w:tmpl w:val="CF103A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54AE4"/>
    <w:multiLevelType w:val="hybridMultilevel"/>
    <w:tmpl w:val="BB8EDE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E5E0D"/>
    <w:multiLevelType w:val="hybridMultilevel"/>
    <w:tmpl w:val="E5DE3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F6487"/>
    <w:multiLevelType w:val="hybridMultilevel"/>
    <w:tmpl w:val="B5A0447E"/>
    <w:lvl w:ilvl="0" w:tplc="18AE12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A2E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EE81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29C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0E6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12A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0C6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B492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EA4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5791169"/>
    <w:multiLevelType w:val="hybridMultilevel"/>
    <w:tmpl w:val="2598B636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AA33A1"/>
    <w:multiLevelType w:val="multilevel"/>
    <w:tmpl w:val="DB2E2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D194503"/>
    <w:multiLevelType w:val="hybridMultilevel"/>
    <w:tmpl w:val="123E3C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484"/>
    <w:rsid w:val="00013484"/>
    <w:rsid w:val="00032AF2"/>
    <w:rsid w:val="0003531B"/>
    <w:rsid w:val="00035528"/>
    <w:rsid w:val="000360A7"/>
    <w:rsid w:val="00036BEF"/>
    <w:rsid w:val="0004417C"/>
    <w:rsid w:val="00044A2F"/>
    <w:rsid w:val="00045180"/>
    <w:rsid w:val="00047EA9"/>
    <w:rsid w:val="00050421"/>
    <w:rsid w:val="00050CE8"/>
    <w:rsid w:val="00051E0E"/>
    <w:rsid w:val="00053024"/>
    <w:rsid w:val="000569EC"/>
    <w:rsid w:val="00057824"/>
    <w:rsid w:val="0006065C"/>
    <w:rsid w:val="00060EAE"/>
    <w:rsid w:val="00063764"/>
    <w:rsid w:val="000644BD"/>
    <w:rsid w:val="0007028D"/>
    <w:rsid w:val="00073B64"/>
    <w:rsid w:val="00082FFC"/>
    <w:rsid w:val="00084009"/>
    <w:rsid w:val="00087D79"/>
    <w:rsid w:val="00091A14"/>
    <w:rsid w:val="000A3158"/>
    <w:rsid w:val="000A417D"/>
    <w:rsid w:val="000A4847"/>
    <w:rsid w:val="000A5D36"/>
    <w:rsid w:val="000A6D9C"/>
    <w:rsid w:val="000B659C"/>
    <w:rsid w:val="000B6B73"/>
    <w:rsid w:val="000C6AE9"/>
    <w:rsid w:val="000D0229"/>
    <w:rsid w:val="000D08C8"/>
    <w:rsid w:val="000D758B"/>
    <w:rsid w:val="000D7840"/>
    <w:rsid w:val="000E20B8"/>
    <w:rsid w:val="000E447C"/>
    <w:rsid w:val="000E683C"/>
    <w:rsid w:val="000E7D6A"/>
    <w:rsid w:val="000F0B88"/>
    <w:rsid w:val="000F1F75"/>
    <w:rsid w:val="000F79E1"/>
    <w:rsid w:val="00113048"/>
    <w:rsid w:val="00113F97"/>
    <w:rsid w:val="001163EC"/>
    <w:rsid w:val="0011646A"/>
    <w:rsid w:val="0011698E"/>
    <w:rsid w:val="00117DD5"/>
    <w:rsid w:val="001202FA"/>
    <w:rsid w:val="00120AE2"/>
    <w:rsid w:val="00120B1B"/>
    <w:rsid w:val="0012153A"/>
    <w:rsid w:val="00122CFE"/>
    <w:rsid w:val="0012521C"/>
    <w:rsid w:val="00126509"/>
    <w:rsid w:val="00126B93"/>
    <w:rsid w:val="001308BF"/>
    <w:rsid w:val="001326D7"/>
    <w:rsid w:val="00132B2D"/>
    <w:rsid w:val="0013523A"/>
    <w:rsid w:val="0013560E"/>
    <w:rsid w:val="00151473"/>
    <w:rsid w:val="00152AF4"/>
    <w:rsid w:val="001548D1"/>
    <w:rsid w:val="001551AB"/>
    <w:rsid w:val="00163145"/>
    <w:rsid w:val="001637E7"/>
    <w:rsid w:val="00166C67"/>
    <w:rsid w:val="00170695"/>
    <w:rsid w:val="0017484B"/>
    <w:rsid w:val="0017758B"/>
    <w:rsid w:val="001820D5"/>
    <w:rsid w:val="001853B5"/>
    <w:rsid w:val="00186573"/>
    <w:rsid w:val="00186D7F"/>
    <w:rsid w:val="00190514"/>
    <w:rsid w:val="0019185F"/>
    <w:rsid w:val="001A2A9C"/>
    <w:rsid w:val="001A3F51"/>
    <w:rsid w:val="001A4C6C"/>
    <w:rsid w:val="001A5B57"/>
    <w:rsid w:val="001A7217"/>
    <w:rsid w:val="001B3A6F"/>
    <w:rsid w:val="001B5BCA"/>
    <w:rsid w:val="001C1952"/>
    <w:rsid w:val="001D1C90"/>
    <w:rsid w:val="001D3930"/>
    <w:rsid w:val="001D4259"/>
    <w:rsid w:val="001D6CF8"/>
    <w:rsid w:val="001E2571"/>
    <w:rsid w:val="001E38D1"/>
    <w:rsid w:val="001E42F7"/>
    <w:rsid w:val="001E47CA"/>
    <w:rsid w:val="00205055"/>
    <w:rsid w:val="00207E58"/>
    <w:rsid w:val="0021102A"/>
    <w:rsid w:val="00225EAC"/>
    <w:rsid w:val="00226FE8"/>
    <w:rsid w:val="0023312B"/>
    <w:rsid w:val="00233BA9"/>
    <w:rsid w:val="00234004"/>
    <w:rsid w:val="00241C6D"/>
    <w:rsid w:val="00244B11"/>
    <w:rsid w:val="00246A9E"/>
    <w:rsid w:val="00267EBF"/>
    <w:rsid w:val="00280A47"/>
    <w:rsid w:val="00282BBC"/>
    <w:rsid w:val="00284648"/>
    <w:rsid w:val="00286E72"/>
    <w:rsid w:val="00292622"/>
    <w:rsid w:val="00295E5E"/>
    <w:rsid w:val="002A0478"/>
    <w:rsid w:val="002A0796"/>
    <w:rsid w:val="002A0A61"/>
    <w:rsid w:val="002B17D4"/>
    <w:rsid w:val="002B4058"/>
    <w:rsid w:val="002B441A"/>
    <w:rsid w:val="002B49F8"/>
    <w:rsid w:val="002C05BA"/>
    <w:rsid w:val="002C0CF5"/>
    <w:rsid w:val="002C47DF"/>
    <w:rsid w:val="002C7509"/>
    <w:rsid w:val="002D43D8"/>
    <w:rsid w:val="002D622D"/>
    <w:rsid w:val="002D6E08"/>
    <w:rsid w:val="002E51B4"/>
    <w:rsid w:val="003000FA"/>
    <w:rsid w:val="003068DB"/>
    <w:rsid w:val="003069A9"/>
    <w:rsid w:val="003118A7"/>
    <w:rsid w:val="00313860"/>
    <w:rsid w:val="00317BA6"/>
    <w:rsid w:val="00323088"/>
    <w:rsid w:val="00323C9E"/>
    <w:rsid w:val="00324CAD"/>
    <w:rsid w:val="0032538F"/>
    <w:rsid w:val="00335510"/>
    <w:rsid w:val="00347A8D"/>
    <w:rsid w:val="00354939"/>
    <w:rsid w:val="00354BAF"/>
    <w:rsid w:val="003573D1"/>
    <w:rsid w:val="00361B04"/>
    <w:rsid w:val="0036445D"/>
    <w:rsid w:val="00367ACE"/>
    <w:rsid w:val="0037124A"/>
    <w:rsid w:val="003804DE"/>
    <w:rsid w:val="003868BD"/>
    <w:rsid w:val="00386E25"/>
    <w:rsid w:val="0038759A"/>
    <w:rsid w:val="00387B6F"/>
    <w:rsid w:val="0039089E"/>
    <w:rsid w:val="00393131"/>
    <w:rsid w:val="003A2F3D"/>
    <w:rsid w:val="003A569B"/>
    <w:rsid w:val="003D0E6C"/>
    <w:rsid w:val="003D3025"/>
    <w:rsid w:val="003D434D"/>
    <w:rsid w:val="003D4579"/>
    <w:rsid w:val="003D74BE"/>
    <w:rsid w:val="003E0265"/>
    <w:rsid w:val="003E0390"/>
    <w:rsid w:val="003E685B"/>
    <w:rsid w:val="003F66A7"/>
    <w:rsid w:val="004045ED"/>
    <w:rsid w:val="004053D1"/>
    <w:rsid w:val="00411AD2"/>
    <w:rsid w:val="00415A37"/>
    <w:rsid w:val="00422614"/>
    <w:rsid w:val="00426F27"/>
    <w:rsid w:val="00432A3C"/>
    <w:rsid w:val="00435295"/>
    <w:rsid w:val="004422E9"/>
    <w:rsid w:val="00442C23"/>
    <w:rsid w:val="0044456A"/>
    <w:rsid w:val="00445E5B"/>
    <w:rsid w:val="004474A9"/>
    <w:rsid w:val="0045202D"/>
    <w:rsid w:val="004532C8"/>
    <w:rsid w:val="00455951"/>
    <w:rsid w:val="00484380"/>
    <w:rsid w:val="00484DB7"/>
    <w:rsid w:val="00494FA5"/>
    <w:rsid w:val="004A0BE6"/>
    <w:rsid w:val="004A4190"/>
    <w:rsid w:val="004A4DDE"/>
    <w:rsid w:val="004A5F52"/>
    <w:rsid w:val="004B0F25"/>
    <w:rsid w:val="004B2B83"/>
    <w:rsid w:val="004B675F"/>
    <w:rsid w:val="004C1ECA"/>
    <w:rsid w:val="004C7CC0"/>
    <w:rsid w:val="004D0F9C"/>
    <w:rsid w:val="004D1425"/>
    <w:rsid w:val="004E1803"/>
    <w:rsid w:val="004E2A10"/>
    <w:rsid w:val="004E515D"/>
    <w:rsid w:val="004E7D5F"/>
    <w:rsid w:val="004F3BF3"/>
    <w:rsid w:val="004F4D46"/>
    <w:rsid w:val="004F7152"/>
    <w:rsid w:val="00501721"/>
    <w:rsid w:val="00506B6F"/>
    <w:rsid w:val="00511EAC"/>
    <w:rsid w:val="00514F53"/>
    <w:rsid w:val="00515C74"/>
    <w:rsid w:val="00524AAD"/>
    <w:rsid w:val="0052511D"/>
    <w:rsid w:val="00532507"/>
    <w:rsid w:val="00535874"/>
    <w:rsid w:val="005359AE"/>
    <w:rsid w:val="00543EAA"/>
    <w:rsid w:val="005446C1"/>
    <w:rsid w:val="005526B2"/>
    <w:rsid w:val="00564C20"/>
    <w:rsid w:val="00565E9F"/>
    <w:rsid w:val="00566E85"/>
    <w:rsid w:val="00570F52"/>
    <w:rsid w:val="0057725D"/>
    <w:rsid w:val="00577FAD"/>
    <w:rsid w:val="00583350"/>
    <w:rsid w:val="00586A42"/>
    <w:rsid w:val="005A0EA0"/>
    <w:rsid w:val="005B761B"/>
    <w:rsid w:val="005C273F"/>
    <w:rsid w:val="005C47C8"/>
    <w:rsid w:val="005C4DDF"/>
    <w:rsid w:val="005C5FD2"/>
    <w:rsid w:val="005C7A3C"/>
    <w:rsid w:val="005D3988"/>
    <w:rsid w:val="005E1533"/>
    <w:rsid w:val="005E5187"/>
    <w:rsid w:val="005F7920"/>
    <w:rsid w:val="0060410B"/>
    <w:rsid w:val="006041B1"/>
    <w:rsid w:val="006064E7"/>
    <w:rsid w:val="0062093E"/>
    <w:rsid w:val="006215A5"/>
    <w:rsid w:val="006227D1"/>
    <w:rsid w:val="00627462"/>
    <w:rsid w:val="00635F9D"/>
    <w:rsid w:val="006370C9"/>
    <w:rsid w:val="00641DA7"/>
    <w:rsid w:val="00642A8C"/>
    <w:rsid w:val="0064470B"/>
    <w:rsid w:val="00644DCD"/>
    <w:rsid w:val="00650ACB"/>
    <w:rsid w:val="006602DC"/>
    <w:rsid w:val="00663345"/>
    <w:rsid w:val="00665709"/>
    <w:rsid w:val="0066716F"/>
    <w:rsid w:val="006736A7"/>
    <w:rsid w:val="006757E8"/>
    <w:rsid w:val="006763D3"/>
    <w:rsid w:val="00681A24"/>
    <w:rsid w:val="00683459"/>
    <w:rsid w:val="006924D5"/>
    <w:rsid w:val="00693771"/>
    <w:rsid w:val="0069501C"/>
    <w:rsid w:val="006A19DC"/>
    <w:rsid w:val="006A7A5F"/>
    <w:rsid w:val="006B1377"/>
    <w:rsid w:val="006B567A"/>
    <w:rsid w:val="006B6473"/>
    <w:rsid w:val="006B73B6"/>
    <w:rsid w:val="006C0A3E"/>
    <w:rsid w:val="006C2B89"/>
    <w:rsid w:val="006C77DE"/>
    <w:rsid w:val="006D4F79"/>
    <w:rsid w:val="006D65D8"/>
    <w:rsid w:val="006E2DF9"/>
    <w:rsid w:val="006E38E6"/>
    <w:rsid w:val="006E659A"/>
    <w:rsid w:val="006E6D5D"/>
    <w:rsid w:val="006E6E55"/>
    <w:rsid w:val="006F167F"/>
    <w:rsid w:val="006F493D"/>
    <w:rsid w:val="00701164"/>
    <w:rsid w:val="00702667"/>
    <w:rsid w:val="00704C0E"/>
    <w:rsid w:val="00706A1D"/>
    <w:rsid w:val="007160AB"/>
    <w:rsid w:val="007259A7"/>
    <w:rsid w:val="00732F0C"/>
    <w:rsid w:val="00733C05"/>
    <w:rsid w:val="00733DDD"/>
    <w:rsid w:val="007358E2"/>
    <w:rsid w:val="007361A2"/>
    <w:rsid w:val="00740AF8"/>
    <w:rsid w:val="007506B4"/>
    <w:rsid w:val="00754324"/>
    <w:rsid w:val="007613C5"/>
    <w:rsid w:val="00761964"/>
    <w:rsid w:val="00764638"/>
    <w:rsid w:val="007752AB"/>
    <w:rsid w:val="00776F36"/>
    <w:rsid w:val="00781788"/>
    <w:rsid w:val="00783979"/>
    <w:rsid w:val="007953B6"/>
    <w:rsid w:val="00796F30"/>
    <w:rsid w:val="007A6CFD"/>
    <w:rsid w:val="007B0633"/>
    <w:rsid w:val="007B0FE2"/>
    <w:rsid w:val="007B186C"/>
    <w:rsid w:val="007B5703"/>
    <w:rsid w:val="007C19D5"/>
    <w:rsid w:val="007C21A0"/>
    <w:rsid w:val="007C5145"/>
    <w:rsid w:val="007C603B"/>
    <w:rsid w:val="007D73A5"/>
    <w:rsid w:val="007F4C14"/>
    <w:rsid w:val="007F7232"/>
    <w:rsid w:val="008039A6"/>
    <w:rsid w:val="008059C3"/>
    <w:rsid w:val="008074CC"/>
    <w:rsid w:val="0081402F"/>
    <w:rsid w:val="00817882"/>
    <w:rsid w:val="00820BD2"/>
    <w:rsid w:val="0082296F"/>
    <w:rsid w:val="008256A5"/>
    <w:rsid w:val="00827F14"/>
    <w:rsid w:val="00831ED9"/>
    <w:rsid w:val="008364AE"/>
    <w:rsid w:val="008508D6"/>
    <w:rsid w:val="008542F8"/>
    <w:rsid w:val="008563E0"/>
    <w:rsid w:val="0085741E"/>
    <w:rsid w:val="00857949"/>
    <w:rsid w:val="0086251B"/>
    <w:rsid w:val="008652D6"/>
    <w:rsid w:val="008657F3"/>
    <w:rsid w:val="00866EAC"/>
    <w:rsid w:val="008701C1"/>
    <w:rsid w:val="00872FDF"/>
    <w:rsid w:val="00874C87"/>
    <w:rsid w:val="0088467D"/>
    <w:rsid w:val="00894172"/>
    <w:rsid w:val="008A0DC9"/>
    <w:rsid w:val="008A722C"/>
    <w:rsid w:val="008B092D"/>
    <w:rsid w:val="008B2089"/>
    <w:rsid w:val="008C07A9"/>
    <w:rsid w:val="008C4D05"/>
    <w:rsid w:val="008D2543"/>
    <w:rsid w:val="008D66FE"/>
    <w:rsid w:val="008E15E2"/>
    <w:rsid w:val="008E1EB6"/>
    <w:rsid w:val="008E280D"/>
    <w:rsid w:val="008E4130"/>
    <w:rsid w:val="008F58AE"/>
    <w:rsid w:val="009126AA"/>
    <w:rsid w:val="00912960"/>
    <w:rsid w:val="009176C2"/>
    <w:rsid w:val="00920245"/>
    <w:rsid w:val="00921513"/>
    <w:rsid w:val="009234AA"/>
    <w:rsid w:val="00927BFE"/>
    <w:rsid w:val="00927F0B"/>
    <w:rsid w:val="0093051A"/>
    <w:rsid w:val="00932103"/>
    <w:rsid w:val="00933B4C"/>
    <w:rsid w:val="00934C5C"/>
    <w:rsid w:val="0093782D"/>
    <w:rsid w:val="00941E08"/>
    <w:rsid w:val="00950B5E"/>
    <w:rsid w:val="00950FDF"/>
    <w:rsid w:val="009579BE"/>
    <w:rsid w:val="00964272"/>
    <w:rsid w:val="0096709E"/>
    <w:rsid w:val="00973F2D"/>
    <w:rsid w:val="00974168"/>
    <w:rsid w:val="00976C5F"/>
    <w:rsid w:val="00985DAB"/>
    <w:rsid w:val="00993F90"/>
    <w:rsid w:val="00994F26"/>
    <w:rsid w:val="009A155E"/>
    <w:rsid w:val="009A2211"/>
    <w:rsid w:val="009B2D28"/>
    <w:rsid w:val="009C0502"/>
    <w:rsid w:val="009C27AD"/>
    <w:rsid w:val="009C3101"/>
    <w:rsid w:val="009C51F3"/>
    <w:rsid w:val="009C75A4"/>
    <w:rsid w:val="009C7A63"/>
    <w:rsid w:val="009D3221"/>
    <w:rsid w:val="009E1742"/>
    <w:rsid w:val="00A00035"/>
    <w:rsid w:val="00A02F52"/>
    <w:rsid w:val="00A1113D"/>
    <w:rsid w:val="00A325BF"/>
    <w:rsid w:val="00A32C9F"/>
    <w:rsid w:val="00A34583"/>
    <w:rsid w:val="00A375C6"/>
    <w:rsid w:val="00A45145"/>
    <w:rsid w:val="00A54B21"/>
    <w:rsid w:val="00A610A3"/>
    <w:rsid w:val="00A62AE4"/>
    <w:rsid w:val="00A67583"/>
    <w:rsid w:val="00A72182"/>
    <w:rsid w:val="00A729AE"/>
    <w:rsid w:val="00A73075"/>
    <w:rsid w:val="00A80F64"/>
    <w:rsid w:val="00A85D55"/>
    <w:rsid w:val="00A90FE4"/>
    <w:rsid w:val="00A92F9B"/>
    <w:rsid w:val="00A9602A"/>
    <w:rsid w:val="00A974DE"/>
    <w:rsid w:val="00AA0771"/>
    <w:rsid w:val="00AA0CAF"/>
    <w:rsid w:val="00AB514E"/>
    <w:rsid w:val="00AB5665"/>
    <w:rsid w:val="00AC4E55"/>
    <w:rsid w:val="00AC7995"/>
    <w:rsid w:val="00AD327F"/>
    <w:rsid w:val="00AD416C"/>
    <w:rsid w:val="00AD468C"/>
    <w:rsid w:val="00AE2938"/>
    <w:rsid w:val="00AE2DDB"/>
    <w:rsid w:val="00AE6530"/>
    <w:rsid w:val="00AE663D"/>
    <w:rsid w:val="00AE7614"/>
    <w:rsid w:val="00AF0718"/>
    <w:rsid w:val="00AF4037"/>
    <w:rsid w:val="00AF5541"/>
    <w:rsid w:val="00B06424"/>
    <w:rsid w:val="00B06AAF"/>
    <w:rsid w:val="00B13131"/>
    <w:rsid w:val="00B138E5"/>
    <w:rsid w:val="00B13D39"/>
    <w:rsid w:val="00B15285"/>
    <w:rsid w:val="00B16DE2"/>
    <w:rsid w:val="00B17B13"/>
    <w:rsid w:val="00B2465B"/>
    <w:rsid w:val="00B27430"/>
    <w:rsid w:val="00B340E4"/>
    <w:rsid w:val="00B35C06"/>
    <w:rsid w:val="00B42731"/>
    <w:rsid w:val="00B508E1"/>
    <w:rsid w:val="00B53DAE"/>
    <w:rsid w:val="00B546A1"/>
    <w:rsid w:val="00B5576A"/>
    <w:rsid w:val="00B55A60"/>
    <w:rsid w:val="00B56F19"/>
    <w:rsid w:val="00B658B0"/>
    <w:rsid w:val="00B739EE"/>
    <w:rsid w:val="00B753B2"/>
    <w:rsid w:val="00B80D69"/>
    <w:rsid w:val="00B8196B"/>
    <w:rsid w:val="00B83748"/>
    <w:rsid w:val="00B87AE3"/>
    <w:rsid w:val="00B933AB"/>
    <w:rsid w:val="00B957E7"/>
    <w:rsid w:val="00BA0014"/>
    <w:rsid w:val="00BA3252"/>
    <w:rsid w:val="00BB24EA"/>
    <w:rsid w:val="00BB6003"/>
    <w:rsid w:val="00BC1BDC"/>
    <w:rsid w:val="00BC2E4B"/>
    <w:rsid w:val="00BC612A"/>
    <w:rsid w:val="00BC6FC6"/>
    <w:rsid w:val="00BC7CAA"/>
    <w:rsid w:val="00BD0EC7"/>
    <w:rsid w:val="00BD1502"/>
    <w:rsid w:val="00BD2656"/>
    <w:rsid w:val="00BD36E6"/>
    <w:rsid w:val="00BE05B8"/>
    <w:rsid w:val="00BE1899"/>
    <w:rsid w:val="00BE1A86"/>
    <w:rsid w:val="00BF1E3B"/>
    <w:rsid w:val="00BF4871"/>
    <w:rsid w:val="00BF69E4"/>
    <w:rsid w:val="00C01965"/>
    <w:rsid w:val="00C21EE8"/>
    <w:rsid w:val="00C22503"/>
    <w:rsid w:val="00C23533"/>
    <w:rsid w:val="00C260AC"/>
    <w:rsid w:val="00C3123B"/>
    <w:rsid w:val="00C36D59"/>
    <w:rsid w:val="00C57BFC"/>
    <w:rsid w:val="00C61A2C"/>
    <w:rsid w:val="00C61CEC"/>
    <w:rsid w:val="00C630F0"/>
    <w:rsid w:val="00C644E4"/>
    <w:rsid w:val="00C6554C"/>
    <w:rsid w:val="00C739AA"/>
    <w:rsid w:val="00C76BFF"/>
    <w:rsid w:val="00C80BEE"/>
    <w:rsid w:val="00C815EC"/>
    <w:rsid w:val="00C82795"/>
    <w:rsid w:val="00C85A39"/>
    <w:rsid w:val="00C87573"/>
    <w:rsid w:val="00C94F96"/>
    <w:rsid w:val="00C972E6"/>
    <w:rsid w:val="00CA3A1E"/>
    <w:rsid w:val="00CA5A5C"/>
    <w:rsid w:val="00CA5F78"/>
    <w:rsid w:val="00CA6DFF"/>
    <w:rsid w:val="00CB0CAB"/>
    <w:rsid w:val="00CB6763"/>
    <w:rsid w:val="00CC20B6"/>
    <w:rsid w:val="00CC2A6C"/>
    <w:rsid w:val="00CD0902"/>
    <w:rsid w:val="00CD0B8E"/>
    <w:rsid w:val="00CD231B"/>
    <w:rsid w:val="00CD31D7"/>
    <w:rsid w:val="00CE7BA4"/>
    <w:rsid w:val="00D01097"/>
    <w:rsid w:val="00D03AFC"/>
    <w:rsid w:val="00D1041A"/>
    <w:rsid w:val="00D11FCA"/>
    <w:rsid w:val="00D1226F"/>
    <w:rsid w:val="00D15B96"/>
    <w:rsid w:val="00D26B43"/>
    <w:rsid w:val="00D27AC0"/>
    <w:rsid w:val="00D33DE2"/>
    <w:rsid w:val="00D36049"/>
    <w:rsid w:val="00D41283"/>
    <w:rsid w:val="00D42FA1"/>
    <w:rsid w:val="00D455E3"/>
    <w:rsid w:val="00D5644B"/>
    <w:rsid w:val="00D61EDB"/>
    <w:rsid w:val="00D623D3"/>
    <w:rsid w:val="00D62AE3"/>
    <w:rsid w:val="00D63867"/>
    <w:rsid w:val="00D638F0"/>
    <w:rsid w:val="00D64563"/>
    <w:rsid w:val="00D65ACC"/>
    <w:rsid w:val="00D671CD"/>
    <w:rsid w:val="00D7480E"/>
    <w:rsid w:val="00D7765E"/>
    <w:rsid w:val="00D8050F"/>
    <w:rsid w:val="00D83F16"/>
    <w:rsid w:val="00D8694C"/>
    <w:rsid w:val="00D87A85"/>
    <w:rsid w:val="00D932FE"/>
    <w:rsid w:val="00D9366D"/>
    <w:rsid w:val="00DA1F82"/>
    <w:rsid w:val="00DB0760"/>
    <w:rsid w:val="00DC2F75"/>
    <w:rsid w:val="00DC3A98"/>
    <w:rsid w:val="00DD150E"/>
    <w:rsid w:val="00DD7E8C"/>
    <w:rsid w:val="00DE1368"/>
    <w:rsid w:val="00DF0C19"/>
    <w:rsid w:val="00DF121B"/>
    <w:rsid w:val="00DF494E"/>
    <w:rsid w:val="00DF6384"/>
    <w:rsid w:val="00E018AC"/>
    <w:rsid w:val="00E035CE"/>
    <w:rsid w:val="00E1011A"/>
    <w:rsid w:val="00E104A0"/>
    <w:rsid w:val="00E1284B"/>
    <w:rsid w:val="00E17ED0"/>
    <w:rsid w:val="00E201B2"/>
    <w:rsid w:val="00E213B2"/>
    <w:rsid w:val="00E24E23"/>
    <w:rsid w:val="00E37C55"/>
    <w:rsid w:val="00E37E08"/>
    <w:rsid w:val="00E434F2"/>
    <w:rsid w:val="00E44362"/>
    <w:rsid w:val="00E548BA"/>
    <w:rsid w:val="00E62622"/>
    <w:rsid w:val="00E649FF"/>
    <w:rsid w:val="00E6641D"/>
    <w:rsid w:val="00E7076B"/>
    <w:rsid w:val="00E7380A"/>
    <w:rsid w:val="00E77495"/>
    <w:rsid w:val="00E80C51"/>
    <w:rsid w:val="00E80CC2"/>
    <w:rsid w:val="00E822DE"/>
    <w:rsid w:val="00E82D02"/>
    <w:rsid w:val="00E84558"/>
    <w:rsid w:val="00E861A4"/>
    <w:rsid w:val="00E866D4"/>
    <w:rsid w:val="00EA5A77"/>
    <w:rsid w:val="00EA6260"/>
    <w:rsid w:val="00EA6395"/>
    <w:rsid w:val="00EA7F03"/>
    <w:rsid w:val="00EB0906"/>
    <w:rsid w:val="00EB0A25"/>
    <w:rsid w:val="00EB37A7"/>
    <w:rsid w:val="00EC7F4A"/>
    <w:rsid w:val="00ED0F4E"/>
    <w:rsid w:val="00EE0685"/>
    <w:rsid w:val="00EE5060"/>
    <w:rsid w:val="00EE715A"/>
    <w:rsid w:val="00EF12BE"/>
    <w:rsid w:val="00EF5793"/>
    <w:rsid w:val="00EF5CE9"/>
    <w:rsid w:val="00EF694D"/>
    <w:rsid w:val="00F12E4A"/>
    <w:rsid w:val="00F14F54"/>
    <w:rsid w:val="00F17FA9"/>
    <w:rsid w:val="00F23DD0"/>
    <w:rsid w:val="00F257FB"/>
    <w:rsid w:val="00F275CA"/>
    <w:rsid w:val="00F32B30"/>
    <w:rsid w:val="00F35855"/>
    <w:rsid w:val="00F40260"/>
    <w:rsid w:val="00F414A8"/>
    <w:rsid w:val="00F4345F"/>
    <w:rsid w:val="00F555C8"/>
    <w:rsid w:val="00F671F7"/>
    <w:rsid w:val="00F70BE8"/>
    <w:rsid w:val="00F71874"/>
    <w:rsid w:val="00F85F8B"/>
    <w:rsid w:val="00FA3837"/>
    <w:rsid w:val="00FA5424"/>
    <w:rsid w:val="00FB2736"/>
    <w:rsid w:val="00FB2F39"/>
    <w:rsid w:val="00FB3839"/>
    <w:rsid w:val="00FB605A"/>
    <w:rsid w:val="00FC0E98"/>
    <w:rsid w:val="00FC33B1"/>
    <w:rsid w:val="00FC3764"/>
    <w:rsid w:val="00FC37DE"/>
    <w:rsid w:val="00FC37FF"/>
    <w:rsid w:val="00FD0A6C"/>
    <w:rsid w:val="00FD143D"/>
    <w:rsid w:val="00FD26B6"/>
    <w:rsid w:val="00FD4F53"/>
    <w:rsid w:val="00FD77D4"/>
    <w:rsid w:val="00FE58EA"/>
    <w:rsid w:val="00FF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186413"/>
  <w15:docId w15:val="{5D08A80A-1A0B-447F-986A-C6C4681F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E6641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348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3484"/>
  </w:style>
  <w:style w:type="paragraph" w:styleId="Pidipagina">
    <w:name w:val="footer"/>
    <w:basedOn w:val="Normale"/>
    <w:link w:val="PidipaginaCarattere"/>
    <w:uiPriority w:val="99"/>
    <w:unhideWhenUsed/>
    <w:rsid w:val="0001348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3484"/>
  </w:style>
  <w:style w:type="paragraph" w:customStyle="1" w:styleId="Paragrafobase">
    <w:name w:val="[Paragrafo base]"/>
    <w:basedOn w:val="Normale"/>
    <w:uiPriority w:val="99"/>
    <w:rsid w:val="0001348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m595329766185529973gmail-corpo">
    <w:name w:val="m_595329766185529973gmail-corpo"/>
    <w:basedOn w:val="Normale"/>
    <w:rsid w:val="002A079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2538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2538F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32538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6641D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paragraph" w:customStyle="1" w:styleId="p1">
    <w:name w:val="p1"/>
    <w:basedOn w:val="Normale"/>
    <w:rsid w:val="00E6641D"/>
    <w:pPr>
      <w:spacing w:before="100" w:beforeAutospacing="1" w:after="100" w:afterAutospacing="1"/>
    </w:pPr>
    <w:rPr>
      <w:rFonts w:ascii="Times New Roman" w:eastAsia="MS Mincho" w:hAnsi="Times New Roman" w:cs="Times New Roman"/>
      <w:sz w:val="20"/>
      <w:szCs w:val="20"/>
      <w:lang w:eastAsia="it-IT"/>
    </w:rPr>
  </w:style>
  <w:style w:type="character" w:customStyle="1" w:styleId="s1">
    <w:name w:val="s1"/>
    <w:rsid w:val="00E6641D"/>
  </w:style>
  <w:style w:type="paragraph" w:customStyle="1" w:styleId="standard">
    <w:name w:val="standard"/>
    <w:basedOn w:val="Normale"/>
    <w:rsid w:val="009A15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nhideWhenUsed/>
    <w:rsid w:val="00442C23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442C23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D143D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1551AB"/>
    <w:rPr>
      <w:i/>
      <w:iCs/>
    </w:rPr>
  </w:style>
  <w:style w:type="character" w:customStyle="1" w:styleId="il">
    <w:name w:val="il"/>
    <w:basedOn w:val="Carpredefinitoparagrafo"/>
    <w:rsid w:val="001551AB"/>
  </w:style>
  <w:style w:type="paragraph" w:styleId="Paragrafoelenco">
    <w:name w:val="List Paragraph"/>
    <w:basedOn w:val="Normale"/>
    <w:uiPriority w:val="34"/>
    <w:qFormat/>
    <w:rsid w:val="00045180"/>
    <w:pPr>
      <w:ind w:left="720"/>
      <w:contextualSpacing/>
    </w:pPr>
    <w:rPr>
      <w:rFonts w:ascii="Times New Roman" w:eastAsia="Times New Roman" w:hAnsi="Times New Roman" w:cs="Times New Roman"/>
      <w:lang w:eastAsia="it-IT"/>
    </w:rPr>
  </w:style>
  <w:style w:type="character" w:customStyle="1" w:styleId="gmaildefault">
    <w:name w:val="gmail_default"/>
    <w:basedOn w:val="Carpredefinitoparagrafo"/>
    <w:rsid w:val="00EF12BE"/>
  </w:style>
  <w:style w:type="character" w:styleId="Rimandocommento">
    <w:name w:val="annotation reference"/>
    <w:basedOn w:val="Carpredefinitoparagrafo"/>
    <w:uiPriority w:val="99"/>
    <w:semiHidden/>
    <w:unhideWhenUsed/>
    <w:rsid w:val="00D638F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638F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638F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638F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638F0"/>
    <w:rPr>
      <w:b/>
      <w:bCs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0E7D6A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DF6384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D671CD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7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3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73193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9857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053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3049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510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27141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7474">
          <w:marLeft w:val="461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tta@ferdeghinicomunicazione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ra@ferdeghinicomunicazione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DAAC6-9B26-43C9-B553-592765879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Francy</cp:lastModifiedBy>
  <cp:revision>2</cp:revision>
  <cp:lastPrinted>2021-10-12T17:13:00Z</cp:lastPrinted>
  <dcterms:created xsi:type="dcterms:W3CDTF">2022-03-21T09:33:00Z</dcterms:created>
  <dcterms:modified xsi:type="dcterms:W3CDTF">2022-03-21T09:33:00Z</dcterms:modified>
</cp:coreProperties>
</file>