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Ispirazioni di viaggio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METROPOLI D</w:t>
      </w:r>
      <w:r>
        <w:rPr>
          <w:rFonts w:ascii="Verdana" w:hAnsi="Verdana" w:hint="default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AVANGUARDIA E PAESAGGI NATURALI SCONFINATI E SELVAGGI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rtl w:val="0"/>
          <w:lang w:val="it-IT"/>
        </w:rPr>
        <w:t>9</w:t>
      </w:r>
      <w:r>
        <w:rPr>
          <w:rFonts w:ascii="Verdana" w:hAnsi="Verdana"/>
          <w:i w:val="1"/>
          <w:iCs w:val="1"/>
          <w:rtl w:val="0"/>
          <w:lang w:val="it-IT"/>
        </w:rPr>
        <w:t xml:space="preserve"> febbraio 2022 </w:t>
      </w:r>
      <w:r>
        <w:rPr>
          <w:rFonts w:ascii="Verdana" w:hAnsi="Verdana"/>
          <w:rtl w:val="0"/>
          <w:lang w:val="it-IT"/>
        </w:rPr>
        <w:t>- Due volti dello stesso paese convivono in perfetta armonia. Il brulicare delle metropoli verticali e panorami naturali incontaminati e diversissimi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uno dall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altro. Le note musicali a fare da filo conduttore. Sono gli Stati Uniti che, da est a ovest, sorprendono con meraviglie naturalistiche molto diverse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una dall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altra e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vivaci che custodiscono una storia solo apparentemente giovane. </w:t>
      </w:r>
      <w:r>
        <w:rPr>
          <w:rFonts w:ascii="Verdana" w:hAnsi="Verdana"/>
          <w:b w:val="1"/>
          <w:bCs w:val="1"/>
          <w:rtl w:val="0"/>
          <w:lang w:val="it-IT"/>
        </w:rPr>
        <w:t>America World</w:t>
      </w:r>
      <w:r>
        <w:rPr>
          <w:rFonts w:ascii="Verdana" w:hAnsi="Verdana"/>
          <w:rtl w:val="0"/>
          <w:lang w:val="it-IT"/>
        </w:rPr>
        <w:t xml:space="preserve"> ha selezionato due itinerari molto diversi tra loro ma allo stesso modo attrattivi e inusuali per scoprire un paese capace sempre di sorprendere anche i viaggiatori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esperti.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INDIANS &amp; COWBOYS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Un itinerario di gruppo nel west degli Stati Uniti tra Colorado, Kansas, Wyoming, South Dakota e Utah, nelle terre di cow boy e indiani, di cercatori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oro avvolti da sculture naturali imponenti e sconfinate praterie.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Il tour parte dalla modernissima Denver,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eccellenza dei cercatori d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oro, mantiene inalterato il collegamento con il romanticismo da Old West e offre un vivace susseguirsi di locali notturni dove ascoltare musica dal vivo. Alternando rodei a trekking si potranno ammirare viste spettacolari sulle foreste delle Montagne Rocciose e delle Black Hills con il suo celebre Monte Ruschmore e il Crazy Horse Memorial, i geysers di Yellowstone Park, gli altopiani e i pinnacoli di Canyonlands National Park e gli archi rossi rocciosi dell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Arches National Park. Durante il tour sar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possibile ripercorrere i sentieri dei cacciatori di pellicce i </w:t>
      </w:r>
      <w:r>
        <w:rPr>
          <w:rFonts w:ascii="Verdana" w:hAnsi="Verdana" w:hint="default"/>
          <w:rtl w:val="0"/>
          <w:lang w:val="it-IT"/>
        </w:rPr>
        <w:t>‘</w:t>
      </w:r>
      <w:r>
        <w:rPr>
          <w:rFonts w:ascii="Verdana" w:hAnsi="Verdana"/>
          <w:rtl w:val="0"/>
          <w:lang w:val="it-IT"/>
        </w:rPr>
        <w:t>fur trappes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, fare passeggiate a cavallo e escursioni zaino in spalla ma anche visitare centri di ricerca dedicati allo studio dei Mammut e ammirare fossili di dinosauro e ancora avvistare bisonti, cervi, antilopi e coyote.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America World propone: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15 giorni / 14 notti di tour di gruppo, quote a partire da </w:t>
      </w:r>
      <w:r>
        <w:rPr>
          <w:rFonts w:ascii="Verdana" w:hAnsi="Verdana"/>
          <w:b w:val="1"/>
          <w:bCs w:val="1"/>
          <w:rtl w:val="0"/>
          <w:lang w:val="it-IT"/>
        </w:rPr>
        <w:t>2.780</w:t>
      </w:r>
      <w:r>
        <w:rPr>
          <w:rFonts w:ascii="Verdana" w:hAnsi="Verdana" w:hint="default"/>
          <w:b w:val="1"/>
          <w:bCs w:val="1"/>
          <w:rtl w:val="0"/>
          <w:lang w:val="it-IT"/>
        </w:rPr>
        <w:t>€</w:t>
      </w:r>
      <w:r>
        <w:rPr>
          <w:rFonts w:ascii="Verdana" w:hAnsi="Verdana"/>
          <w:rtl w:val="0"/>
          <w:lang w:val="it-IT"/>
        </w:rPr>
        <w:t xml:space="preserve"> a persona.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Luoghi visitati: Denver, Cheyenne, Rapid City, Sheridan, WY, Cody, Yellowstone National Park, WY, Pocatello, ID, Provo, UT, Moab.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CITIES &amp; MUSIC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Un tour di gruppo che inizia dai teatri del Radio City Music Hall e di Broadway; con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di 40 teatri concentrati nello stesso quartiere, con i numerosissimi e prestigiosi musei 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infinita scelta di locali notturni, New York si riconferma 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che non dorme mai e che fa della cultura a 360 gradi la sua linfa vitale. Da New York il tour proseguir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verso Philadelphia emblema della Rivoluzione Americana</w:t>
      </w:r>
      <w:r>
        <w:rPr>
          <w:rFonts w:ascii="Verdana" w:hAnsi="Verdana"/>
          <w:rtl w:val="0"/>
          <w:lang w:val="it-IT"/>
        </w:rPr>
        <w:t xml:space="preserve">, Baltimora da esplorare a bordo di filobus antichi le la capitale Washington ricca di attrazioni iconiche quali Capitol Hill la Casa Bianca e la Library of Congress, </w:t>
      </w:r>
      <w:r>
        <w:rPr>
          <w:rFonts w:ascii="Verdana" w:hAnsi="Verdana"/>
          <w:rtl w:val="0"/>
          <w:lang w:val="it-IT"/>
        </w:rPr>
        <w:t>la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grande libreria al mondo</w:t>
      </w:r>
      <w:r>
        <w:rPr>
          <w:rFonts w:ascii="Verdana" w:hAnsi="Verdana"/>
          <w:rtl w:val="0"/>
          <w:lang w:val="it-IT"/>
        </w:rPr>
        <w:t xml:space="preserve"> in stile </w:t>
      </w:r>
      <w:r>
        <w:rPr>
          <w:rFonts w:ascii="Verdana" w:hAnsi="Verdana"/>
          <w:rtl w:val="0"/>
          <w:lang w:val="it-IT"/>
        </w:rPr>
        <w:t>Beaux-Art</w:t>
      </w:r>
      <w:r>
        <w:rPr>
          <w:rFonts w:ascii="Verdana" w:hAnsi="Verdana"/>
          <w:rtl w:val="0"/>
          <w:lang w:val="it-IT"/>
        </w:rPr>
        <w:t xml:space="preserve">  e </w:t>
      </w:r>
      <w:r>
        <w:rPr>
          <w:rFonts w:ascii="Verdana" w:hAnsi="Verdana"/>
          <w:rtl w:val="0"/>
          <w:lang w:val="it-IT"/>
        </w:rPr>
        <w:t>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istituzione federale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 xml:space="preserve">antica </w:t>
      </w:r>
      <w:r>
        <w:rPr>
          <w:rFonts w:ascii="Verdana" w:hAnsi="Verdana"/>
          <w:rtl w:val="0"/>
          <w:lang w:val="it-IT"/>
        </w:rPr>
        <w:t>degli Stati Uniti.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itinerario proseguir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verso il North Carolina e i parchi del Tennessee con tappa nella citt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del NewAge, Asheville, e a Pigeon Forge che, fondata sulla cultura e musica country, ospita il Dollywood e il Dixie Stampede Theater dedicati a Dolly Parton, fino a raggiungere Nashville, the </w:t>
      </w:r>
      <w:r>
        <w:rPr>
          <w:rFonts w:ascii="Verdana" w:hAnsi="Verdana" w:hint="default"/>
          <w:rtl w:val="0"/>
          <w:lang w:val="it-IT"/>
        </w:rPr>
        <w:t>‘</w:t>
      </w:r>
      <w:r>
        <w:rPr>
          <w:rFonts w:ascii="Verdana" w:hAnsi="Verdana"/>
          <w:rtl w:val="0"/>
          <w:lang w:val="it-IT"/>
        </w:rPr>
        <w:t>Music City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, che custodisce il </w:t>
      </w:r>
      <w:r>
        <w:rPr>
          <w:rFonts w:ascii="Verdana" w:hAnsi="Verdana"/>
          <w:rtl w:val="0"/>
          <w:lang w:val="it-IT"/>
        </w:rPr>
        <w:t xml:space="preserve">Country Music Hall of Fame and Museum </w:t>
      </w:r>
      <w:r>
        <w:rPr>
          <w:rFonts w:ascii="Verdana" w:hAnsi="Verdana"/>
          <w:rtl w:val="0"/>
          <w:lang w:val="it-IT"/>
        </w:rPr>
        <w:t xml:space="preserve">- </w:t>
      </w:r>
      <w:r>
        <w:rPr>
          <w:rFonts w:ascii="Verdana" w:hAnsi="Verdana"/>
          <w:rtl w:val="0"/>
          <w:lang w:val="it-IT"/>
        </w:rPr>
        <w:t>dov</w:t>
      </w:r>
      <w:r>
        <w:rPr>
          <w:rFonts w:ascii="Verdana" w:hAnsi="Verdana" w:hint="default"/>
          <w:rtl w:val="0"/>
          <w:lang w:val="it-IT"/>
        </w:rPr>
        <w:t xml:space="preserve">’è </w:t>
      </w:r>
      <w:r>
        <w:rPr>
          <w:rFonts w:ascii="Verdana" w:hAnsi="Verdana"/>
          <w:rtl w:val="0"/>
          <w:lang w:val="it-IT"/>
        </w:rPr>
        <w:t>contenuta 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ampia collezione </w:t>
      </w:r>
      <w:r>
        <w:rPr>
          <w:rFonts w:ascii="Verdana" w:hAnsi="Verdana"/>
          <w:rtl w:val="0"/>
          <w:lang w:val="it-IT"/>
        </w:rPr>
        <w:t>di</w:t>
      </w:r>
      <w:r>
        <w:rPr>
          <w:rFonts w:ascii="Verdana" w:hAnsi="Verdana"/>
          <w:rtl w:val="0"/>
          <w:lang w:val="it-IT"/>
        </w:rPr>
        <w:t xml:space="preserve"> 200 anni d</w:t>
      </w:r>
      <w:r>
        <w:rPr>
          <w:rFonts w:ascii="Verdana" w:hAnsi="Verdana"/>
          <w:rtl w:val="0"/>
          <w:lang w:val="it-IT"/>
        </w:rPr>
        <w:t>i</w:t>
      </w:r>
      <w:r>
        <w:rPr>
          <w:rFonts w:ascii="Verdana" w:hAnsi="Verdana"/>
          <w:rtl w:val="0"/>
          <w:lang w:val="it-IT"/>
        </w:rPr>
        <w:t xml:space="preserve"> musica country</w:t>
      </w:r>
      <w:r>
        <w:rPr>
          <w:rFonts w:ascii="Verdana" w:hAnsi="Verdana"/>
          <w:rtl w:val="0"/>
          <w:lang w:val="it-IT"/>
        </w:rPr>
        <w:t xml:space="preserve"> - e gli</w:t>
      </w:r>
      <w:r>
        <w:rPr>
          <w:rFonts w:ascii="Verdana" w:hAnsi="Verdana"/>
          <w:rtl w:val="0"/>
          <w:lang w:val="it-IT"/>
        </w:rPr>
        <w:t xml:space="preserve"> studi della RCA</w:t>
      </w:r>
      <w:r>
        <w:rPr>
          <w:rFonts w:ascii="Verdana" w:hAnsi="Verdana"/>
          <w:rtl w:val="0"/>
          <w:lang w:val="it-IT"/>
        </w:rPr>
        <w:t>,</w:t>
      </w:r>
      <w:r>
        <w:rPr>
          <w:rFonts w:ascii="Verdana" w:hAnsi="Verdana"/>
          <w:rtl w:val="0"/>
          <w:lang w:val="it-IT"/>
        </w:rPr>
        <w:t xml:space="preserve"> casa di leggende musicali come Elvis Presley, Chet Atkins</w:t>
      </w:r>
      <w:r>
        <w:rPr>
          <w:rFonts w:ascii="Verdana" w:hAnsi="Verdana"/>
          <w:rtl w:val="0"/>
          <w:lang w:val="it-IT"/>
        </w:rPr>
        <w:t xml:space="preserve"> e</w:t>
      </w:r>
      <w:r>
        <w:rPr>
          <w:rFonts w:ascii="Verdana" w:hAnsi="Verdana"/>
          <w:rtl w:val="0"/>
          <w:lang w:val="it-IT"/>
        </w:rPr>
        <w:t xml:space="preserve"> Dolly Parton</w:t>
      </w:r>
      <w:r>
        <w:rPr>
          <w:rFonts w:ascii="Verdana" w:hAnsi="Verdana"/>
          <w:rtl w:val="0"/>
          <w:lang w:val="it-IT"/>
        </w:rPr>
        <w:t>.</w:t>
      </w:r>
      <w:r>
        <w:rPr>
          <w:rFonts w:ascii="Verdana" w:hAnsi="Verdana"/>
          <w:rtl w:val="0"/>
          <w:lang w:val="it-IT"/>
        </w:rPr>
        <w:t xml:space="preserve"> L</w:t>
      </w:r>
      <w:r>
        <w:rPr>
          <w:rFonts w:ascii="Verdana" w:hAnsi="Verdana"/>
          <w:rtl w:val="0"/>
          <w:lang w:val="it-IT"/>
        </w:rPr>
        <w:t>asciata Nashville si far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tappa </w:t>
      </w:r>
      <w:r>
        <w:rPr>
          <w:rFonts w:ascii="Verdana" w:hAnsi="Verdana"/>
          <w:rtl w:val="0"/>
          <w:lang w:val="it-IT"/>
        </w:rPr>
        <w:t>a Graceland</w:t>
      </w:r>
      <w:r>
        <w:rPr>
          <w:rFonts w:ascii="Verdana" w:hAnsi="Verdana"/>
          <w:rtl w:val="0"/>
          <w:lang w:val="it-IT"/>
        </w:rPr>
        <w:t>,</w:t>
      </w:r>
      <w:r>
        <w:rPr>
          <w:rFonts w:ascii="Verdana" w:hAnsi="Verdana"/>
          <w:rtl w:val="0"/>
          <w:lang w:val="it-IT"/>
        </w:rPr>
        <w:t xml:space="preserve"> </w:t>
      </w:r>
      <w:r>
        <w:rPr>
          <w:rFonts w:ascii="Verdana" w:hAnsi="Verdana"/>
          <w:rtl w:val="0"/>
          <w:lang w:val="it-IT"/>
        </w:rPr>
        <w:t xml:space="preserve">la </w:t>
      </w:r>
      <w:r>
        <w:rPr>
          <w:rFonts w:ascii="Verdana" w:hAnsi="Verdana"/>
          <w:rtl w:val="0"/>
          <w:lang w:val="it-IT"/>
        </w:rPr>
        <w:t xml:space="preserve">tenuta </w:t>
      </w:r>
      <w:r>
        <w:rPr>
          <w:rFonts w:ascii="Verdana" w:hAnsi="Verdana"/>
          <w:rtl w:val="0"/>
          <w:lang w:val="it-IT"/>
        </w:rPr>
        <w:t>appartenuta</w:t>
      </w:r>
      <w:r>
        <w:rPr>
          <w:rFonts w:ascii="Verdana" w:hAnsi="Verdana"/>
          <w:rtl w:val="0"/>
          <w:lang w:val="it-IT"/>
        </w:rPr>
        <w:t xml:space="preserve"> a Elvis Presley</w:t>
      </w:r>
      <w:r>
        <w:rPr>
          <w:rFonts w:ascii="Verdana" w:hAnsi="Verdana"/>
          <w:rtl w:val="0"/>
          <w:lang w:val="it-IT"/>
        </w:rPr>
        <w:t xml:space="preserve"> per poi continuare con </w:t>
      </w:r>
      <w:r>
        <w:rPr>
          <w:rFonts w:ascii="Verdana" w:hAnsi="Verdana"/>
          <w:rtl w:val="0"/>
          <w:lang w:val="it-IT"/>
        </w:rPr>
        <w:t>una visita</w:t>
      </w:r>
      <w:r>
        <w:rPr>
          <w:rFonts w:ascii="Verdana" w:hAnsi="Verdana"/>
          <w:rtl w:val="0"/>
          <w:lang w:val="it-IT"/>
        </w:rPr>
        <w:t xml:space="preserve"> nella patria del blues</w:t>
      </w:r>
      <w:r>
        <w:rPr>
          <w:rFonts w:ascii="Verdana" w:hAnsi="Verdana"/>
          <w:rtl w:val="0"/>
          <w:lang w:val="it-IT"/>
        </w:rPr>
        <w:t xml:space="preserve"> ai Sun Studios</w:t>
      </w:r>
      <w:r>
        <w:rPr>
          <w:rFonts w:ascii="Verdana" w:hAnsi="Verdana"/>
          <w:rtl w:val="0"/>
          <w:lang w:val="it-IT"/>
        </w:rPr>
        <w:t xml:space="preserve"> di Memphis</w:t>
      </w:r>
      <w:r>
        <w:rPr>
          <w:rFonts w:ascii="Verdana" w:hAnsi="Verdana"/>
          <w:rtl w:val="0"/>
          <w:lang w:val="it-IT"/>
        </w:rPr>
        <w:t>, luogo di nascita del Rock'n Roll, dove hanno avuto il loro inizio persona</w:t>
      </w:r>
      <w:r>
        <w:rPr>
          <w:rFonts w:ascii="Verdana" w:hAnsi="Verdana"/>
          <w:rtl w:val="0"/>
          <w:lang w:val="it-IT"/>
        </w:rPr>
        <w:t>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quali</w:t>
      </w:r>
      <w:r>
        <w:rPr>
          <w:rFonts w:ascii="Verdana" w:hAnsi="Verdana"/>
          <w:rtl w:val="0"/>
          <w:lang w:val="it-IT"/>
        </w:rPr>
        <w:t xml:space="preserve"> Johnny Cash, Elvis Carl Perkins, BB King, Jerry Lee Lewis e molti altri ancora. </w:t>
      </w:r>
      <w:r>
        <w:rPr>
          <w:rFonts w:ascii="Verdana" w:hAnsi="Verdana"/>
          <w:rtl w:val="0"/>
          <w:lang w:val="it-IT"/>
        </w:rPr>
        <w:t>Il viaggio terminer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in Luisiana a New Orleans amata per la sua cucina, il carnevale ma soprattutto per la musica jazz che pervade ogni  angolo.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America World propone:</w:t>
      </w:r>
      <w:r>
        <w:rPr>
          <w:rFonts w:ascii="Verdana" w:hAnsi="Verdana"/>
          <w:b w:val="1"/>
          <w:bCs w:val="1"/>
          <w:rtl w:val="0"/>
          <w:lang w:val="it-IT"/>
        </w:rPr>
        <w:t xml:space="preserve">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12 giorni / 11 notti di tour di gruppo, quote a partire da </w:t>
      </w:r>
      <w:r>
        <w:rPr>
          <w:rFonts w:ascii="Verdana" w:hAnsi="Verdana"/>
          <w:b w:val="1"/>
          <w:bCs w:val="1"/>
          <w:rtl w:val="0"/>
          <w:lang w:val="it-IT"/>
        </w:rPr>
        <w:t>2.526</w:t>
      </w:r>
      <w:r>
        <w:rPr>
          <w:rFonts w:ascii="Verdana" w:hAnsi="Verdana" w:hint="default"/>
          <w:b w:val="1"/>
          <w:bCs w:val="1"/>
          <w:rtl w:val="0"/>
          <w:lang w:val="it-IT"/>
        </w:rPr>
        <w:t>€</w:t>
      </w:r>
      <w:r>
        <w:rPr>
          <w:rFonts w:ascii="Verdana" w:hAnsi="Verdana"/>
          <w:rtl w:val="0"/>
          <w:lang w:val="it-IT"/>
        </w:rPr>
        <w:t xml:space="preserve"> a persona. 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Luoghi visitati: New York, Philadelphia, Baltimora, Washington D.C., Roanoke, Asheville, Pigeon Forge, TN, Nashville, Memphis, Natchez, Louisiana State Capitol, Oak Alley Plantation, LA, New Orleans.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Per informazioni alla stampa: 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